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00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6E40B4CA" wp14:editId="43649F65">
            <wp:extent cx="838200" cy="132575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696" cy="132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643C2D5" wp14:editId="70961063">
            <wp:extent cx="685800" cy="1041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C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89" cy="104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00" w:rsidRPr="00444EA7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จัดงาน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ตามรอยพ่อ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สานต่อแนวทาง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ลุ่มน้ำปากพนัง เมืองอู่ข้าว อู่น้ำ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1D5100" w:rsidRPr="00444EA7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18-19 กุมภาพันธ์ 2560 ณ ศูนย์การค้า</w:t>
      </w:r>
      <w:proofErr w:type="spellStart"/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เซ็นทรัล</w:t>
      </w:r>
      <w:proofErr w:type="spellEnd"/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พลาซา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1D5100" w:rsidRPr="00091F88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D5100" w:rsidRDefault="001D5100" w:rsidP="001D51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วันเสาร์ที่ 18 กุมภาพันธ์ 2560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10.00 – 10.30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D5100" w:rsidRPr="00450F24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10.30 – 12.00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ab/>
      </w:r>
      <w:r w:rsidRPr="009B1682">
        <w:rPr>
          <w:rFonts w:ascii="TH SarabunPSK" w:hAnsi="TH SarabunPSK" w:cs="TH SarabunPSK"/>
          <w:sz w:val="32"/>
          <w:szCs w:val="32"/>
          <w:cs/>
        </w:rPr>
        <w:t>สาธิตการประกอบอาชีพโดยผู้ประกอบการที่มา</w:t>
      </w:r>
      <w:proofErr w:type="spellStart"/>
      <w:r w:rsidRPr="009B1682">
        <w:rPr>
          <w:rFonts w:ascii="TH SarabunPSK" w:hAnsi="TH SarabunPSK" w:cs="TH SarabunPSK"/>
          <w:sz w:val="32"/>
          <w:szCs w:val="32"/>
          <w:cs/>
        </w:rPr>
        <w:t>ออกบูธ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B1682">
        <w:rPr>
          <w:rFonts w:ascii="TH SarabunPSK" w:hAnsi="TH SarabunPSK" w:cs="TH SarabunPSK"/>
          <w:sz w:val="32"/>
          <w:szCs w:val="32"/>
        </w:rPr>
        <w:t>(</w:t>
      </w:r>
      <w:r w:rsidRPr="009B1682">
        <w:rPr>
          <w:rFonts w:ascii="TH SarabunPSK" w:hAnsi="TH SarabunPSK" w:cs="TH SarabunPSK"/>
          <w:sz w:val="32"/>
          <w:szCs w:val="32"/>
          <w:cs/>
        </w:rPr>
        <w:t>การทำขนมจาก จากข้าวสังข์หยด)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12.00 – 13.30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682">
        <w:rPr>
          <w:rFonts w:ascii="TH SarabunPSK" w:hAnsi="TH SarabunPSK" w:cs="TH SarabunPSK"/>
          <w:sz w:val="32"/>
          <w:szCs w:val="32"/>
          <w:cs/>
        </w:rPr>
        <w:t>ร่วมรับประทานอาหารกลางวัน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13.30 – 13.45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682">
        <w:rPr>
          <w:rFonts w:ascii="TH SarabunPSK" w:hAnsi="TH SarabunPSK" w:cs="TH SarabunPSK"/>
          <w:sz w:val="32"/>
          <w:szCs w:val="32"/>
          <w:cs/>
        </w:rPr>
        <w:t>กล่าวรายงานวัตถุประสงค์การจัดงานโดย ศ.ดร.สมบัติ ธำรงธัญวงศ์ อธิการบดีมหาวิทยาลัยวลัยลักษณ์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13.45 – 14.00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กล่าวเปิดงานโดย คุณจำเริญ </w:t>
      </w:r>
      <w:proofErr w:type="spellStart"/>
      <w:r w:rsidRPr="009B1682">
        <w:rPr>
          <w:rFonts w:ascii="TH SarabunPSK" w:hAnsi="TH SarabunPSK" w:cs="TH SarabunPSK"/>
          <w:sz w:val="32"/>
          <w:szCs w:val="32"/>
          <w:cs/>
        </w:rPr>
        <w:t>ทิพญ</w:t>
      </w:r>
      <w:proofErr w:type="spellEnd"/>
      <w:r w:rsidRPr="009B1682">
        <w:rPr>
          <w:rFonts w:ascii="TH SarabunPSK" w:hAnsi="TH SarabunPSK" w:cs="TH SarabunPSK"/>
          <w:sz w:val="32"/>
          <w:szCs w:val="32"/>
          <w:cs/>
        </w:rPr>
        <w:t>พงศ์ธาดา ผู้ว่าราชการจังหวัดนครศรีธรรมราช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14.00 – 15.30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เสวนาประเด็น </w:t>
      </w:r>
      <w:r w:rsidRPr="009B1682">
        <w:rPr>
          <w:rFonts w:ascii="TH SarabunPSK" w:hAnsi="TH SarabunPSK" w:cs="TH SarabunPSK"/>
          <w:sz w:val="32"/>
          <w:szCs w:val="32"/>
        </w:rPr>
        <w:t>“</w:t>
      </w:r>
      <w:r w:rsidRPr="009B1682">
        <w:rPr>
          <w:rFonts w:ascii="TH SarabunPSK" w:hAnsi="TH SarabunPSK" w:cs="TH SarabunPSK"/>
          <w:sz w:val="32"/>
          <w:szCs w:val="32"/>
          <w:cs/>
        </w:rPr>
        <w:t>ทิศทางการส่งเสริมและอนาคตข้าวพันธุ์พื้นเมืองจังหวัดนครศรีธรรมราช</w:t>
      </w:r>
      <w:r w:rsidRPr="009B1682">
        <w:rPr>
          <w:rFonts w:ascii="TH SarabunPSK" w:hAnsi="TH SarabunPSK" w:cs="TH SarabunPSK"/>
          <w:sz w:val="32"/>
          <w:szCs w:val="32"/>
        </w:rPr>
        <w:t>”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โดย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100" w:rsidRPr="009B1682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1682">
        <w:rPr>
          <w:rFonts w:ascii="TH SarabunPSK" w:hAnsi="TH SarabunPSK" w:cs="TH SarabunPSK"/>
          <w:sz w:val="32"/>
          <w:szCs w:val="32"/>
        </w:rPr>
        <w:t xml:space="preserve">     1.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ตัวแทนจากส่วนงานราชการที่เกี่ยวข้องได้แก่ </w:t>
      </w:r>
    </w:p>
    <w:p w:rsidR="001D5100" w:rsidRPr="009B1682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ศูนย์อำนวยการและประสานการพัฒนาพื้นที่ลุ่มน้ำปากพนังอันเนื่องมาจากพระราชดำริ </w:t>
      </w:r>
    </w:p>
    <w:p w:rsidR="001D5100" w:rsidRPr="009B1682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สำนักงานเกษตรและสหกรณ์จังหวัดนครศรีธรรมราช </w:t>
      </w:r>
    </w:p>
    <w:p w:rsidR="001D5100" w:rsidRPr="009B1682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ศูนย์วิจัยข้าวจังหวัดนครศรีธรรมราช </w:t>
      </w:r>
    </w:p>
    <w:p w:rsidR="001D5100" w:rsidRPr="009B1682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สำนักงานชลประทานที่ </w:t>
      </w:r>
      <w:r w:rsidRPr="009B1682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(อยู่ระหว่างการติดต่อประสานงาน)</w:t>
      </w:r>
    </w:p>
    <w:p w:rsidR="001D5100" w:rsidRPr="009B1682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B1682">
        <w:rPr>
          <w:rFonts w:ascii="TH SarabunPSK" w:hAnsi="TH SarabunPSK" w:cs="TH SarabunPSK"/>
          <w:sz w:val="32"/>
          <w:szCs w:val="32"/>
        </w:rPr>
        <w:t xml:space="preserve">2.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ตัวแทนจากเกษตรผู้ทำนา </w:t>
      </w:r>
    </w:p>
    <w:p w:rsidR="001D5100" w:rsidRPr="009B1682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B1682">
        <w:rPr>
          <w:rFonts w:ascii="TH SarabunPSK" w:hAnsi="TH SarabunPSK" w:cs="TH SarabunPSK"/>
          <w:sz w:val="32"/>
          <w:szCs w:val="32"/>
        </w:rPr>
        <w:tab/>
        <w:t xml:space="preserve">     3. </w:t>
      </w:r>
      <w:r w:rsidRPr="009B1682">
        <w:rPr>
          <w:rFonts w:ascii="TH SarabunPSK" w:hAnsi="TH SarabunPSK" w:cs="TH SarabunPSK"/>
          <w:sz w:val="32"/>
          <w:szCs w:val="32"/>
          <w:cs/>
        </w:rPr>
        <w:t xml:space="preserve">ตัวแทนจากภาควิชาการได้แก่ </w:t>
      </w:r>
    </w:p>
    <w:p w:rsidR="001D5100" w:rsidRPr="009B1682" w:rsidRDefault="001D5100" w:rsidP="001D5100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 (รองอธิการบดีฝ่ายวิจัยและบริการสังคม)</w:t>
      </w:r>
    </w:p>
    <w:p w:rsidR="001D5100" w:rsidRDefault="001D5100" w:rsidP="001D5100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B1682">
        <w:rPr>
          <w:rFonts w:ascii="TH SarabunPSK" w:hAnsi="TH SarabunPSK" w:cs="TH SarabunPSK"/>
          <w:sz w:val="32"/>
          <w:szCs w:val="32"/>
        </w:rPr>
        <w:t xml:space="preserve">-  </w:t>
      </w:r>
      <w:r w:rsidRPr="009B1682">
        <w:rPr>
          <w:rFonts w:ascii="TH SarabunPSK" w:hAnsi="TH SarabunPSK" w:cs="TH SarabunPSK"/>
          <w:sz w:val="32"/>
          <w:szCs w:val="32"/>
          <w:cs/>
        </w:rPr>
        <w:t>สำนักงานคณะกรรมการวิจัยแห่งชาติ (</w:t>
      </w:r>
      <w:proofErr w:type="spellStart"/>
      <w:r w:rsidRPr="009B1682">
        <w:rPr>
          <w:rFonts w:ascii="TH SarabunPSK" w:hAnsi="TH SarabunPSK" w:cs="TH SarabunPSK"/>
          <w:sz w:val="32"/>
          <w:szCs w:val="32"/>
          <w:cs/>
        </w:rPr>
        <w:t>วช</w:t>
      </w:r>
      <w:proofErr w:type="spellEnd"/>
      <w:r w:rsidRPr="009B1682">
        <w:rPr>
          <w:rFonts w:ascii="TH SarabunPSK" w:hAnsi="TH SarabunPSK" w:cs="TH SarabunPSK"/>
          <w:sz w:val="32"/>
          <w:szCs w:val="32"/>
          <w:cs/>
        </w:rPr>
        <w:t>.)</w:t>
      </w:r>
      <w:proofErr w:type="gramEnd"/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D5100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 wp14:anchorId="1C569118" wp14:editId="4008FA8B">
            <wp:extent cx="793750" cy="1236858"/>
            <wp:effectExtent l="0" t="0" r="635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167" cy="123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33808282" wp14:editId="641B9129">
            <wp:extent cx="711200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C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34" cy="9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00" w:rsidRPr="00444EA7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จัดงาน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ตามรอยพ่อ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สานต่อแนวทาง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ลุ่มน้ำปากพนัง เมืองอู่ข้าว อู่น้ำ</w:t>
      </w:r>
      <w:r w:rsidRPr="00444E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1D5100" w:rsidRPr="00444EA7" w:rsidRDefault="001D5100" w:rsidP="001D5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18-19 กุมภาพันธ์ 2560 ณ ศูนย์การค้า</w:t>
      </w:r>
      <w:proofErr w:type="spellStart"/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เซ็นทรัล</w:t>
      </w:r>
      <w:proofErr w:type="spellEnd"/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พลาซา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44EA7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1D5100" w:rsidRPr="00091F88" w:rsidRDefault="001D5100" w:rsidP="001D510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D5100" w:rsidRDefault="001D5100" w:rsidP="001D51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วันอาทิตย์ ที่ 19 กุมภาพันธ์ 2559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450F24">
        <w:rPr>
          <w:rFonts w:ascii="TH SarabunPSK" w:hAnsi="TH SarabunPSK" w:cs="TH SarabunPSK" w:hint="cs"/>
          <w:sz w:val="32"/>
          <w:szCs w:val="32"/>
          <w:cs/>
        </w:rPr>
        <w:t>10.00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- 12.00</w:t>
      </w:r>
      <w:r w:rsidRPr="00450F24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สาธิตการประกอบอาชีพโดยผู้ประกอบการที่มา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ออกบูธ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(การทำข้าวพองหน้าทุเรียนทอด)</w:t>
      </w:r>
      <w:r w:rsidRPr="00280D9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7DB">
        <w:rPr>
          <w:rFonts w:ascii="TH SarabunPSK" w:hAnsi="TH SarabunPSK" w:cs="TH SarabunPSK"/>
          <w:sz w:val="32"/>
          <w:szCs w:val="32"/>
          <w:cs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6077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- 13.15 </w:t>
      </w:r>
      <w:r w:rsidRPr="006077DB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กล่าวรายงานวัตถุประสงค์การจัดงานโดย รศ.ดร.ชิตณรงค์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สถิตย์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กุล รองอธิการบดีฝ่ายวิจัย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และบริการสังคม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7DB">
        <w:rPr>
          <w:rFonts w:ascii="TH SarabunPSK" w:hAnsi="TH SarabunPSK" w:cs="TH SarabunPSK"/>
          <w:sz w:val="32"/>
          <w:szCs w:val="32"/>
          <w:cs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Pr="006077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- 13.30 </w:t>
      </w:r>
      <w:r w:rsidRPr="006077DB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กล่าวเปิดงานโดยผู้แทนจากสำนักงานคณะกรรมการวิจัยแห่งชาติ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13.30 - 15.00 น.     ถ่ายทอดเทคโนโลยีจาก</w:t>
      </w:r>
      <w:r w:rsidRPr="000F3070">
        <w:rPr>
          <w:rFonts w:ascii="TH SarabunPSK" w:hAnsi="TH SarabunPSK" w:cs="TH SarabunPSK"/>
          <w:sz w:val="32"/>
          <w:szCs w:val="32"/>
          <w:cs/>
        </w:rPr>
        <w:t>โครงการวิจัยเพื่อชุมชนสังคม:การเพิ่มมูลค่าด้วยการจัดการนาข้าว</w:t>
      </w:r>
    </w:p>
    <w:p w:rsidR="001D5100" w:rsidRDefault="001D5100" w:rsidP="001D5100">
      <w:pPr>
        <w:spacing w:after="0" w:line="240" w:lineRule="auto"/>
        <w:ind w:left="216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เครื่องอ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0F3070">
        <w:rPr>
          <w:rFonts w:ascii="TH SarabunPSK" w:hAnsi="TH SarabunPSK" w:cs="TH SarabunPSK"/>
          <w:sz w:val="32"/>
          <w:szCs w:val="32"/>
          <w:cs/>
        </w:rPr>
        <w:t>ข้าวเปลือก และพัฒนาผลิตภัณฑ์ข้าวพันธุ์พื้นเมือง 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ผลงาน</w:t>
      </w:r>
    </w:p>
    <w:p w:rsidR="001D5100" w:rsidRDefault="001D5100" w:rsidP="001D5100">
      <w:pPr>
        <w:spacing w:after="0" w:line="240" w:lineRule="auto"/>
        <w:ind w:left="216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ได้แก่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0F3070">
        <w:rPr>
          <w:rFonts w:ascii="TH SarabunPSK" w:hAnsi="TH SarabunPSK" w:cs="TH SarabunPSK"/>
          <w:sz w:val="32"/>
          <w:szCs w:val="32"/>
          <w:cs/>
        </w:rPr>
        <w:t xml:space="preserve"> เครื่องอบข้าวเปลือกด้วยไมโครเวฟผสมลมร้อน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โดย คุณไพรวัลย์ เกิดทองมี</w:t>
      </w:r>
    </w:p>
    <w:p w:rsidR="001D5100" w:rsidRDefault="001D5100" w:rsidP="001D510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การพัฒนา </w:t>
      </w:r>
      <w:r>
        <w:rPr>
          <w:rFonts w:ascii="TH SarabunPSK" w:hAnsi="TH SarabunPSK" w:cs="TH SarabunPSK"/>
          <w:sz w:val="32"/>
          <w:szCs w:val="32"/>
        </w:rPr>
        <w:t>Application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เชื่อมโยงกับระบบ </w:t>
      </w:r>
      <w:r>
        <w:rPr>
          <w:rFonts w:ascii="TH SarabunPSK" w:hAnsi="TH SarabunPSK" w:cs="TH SarabunPSK"/>
          <w:sz w:val="32"/>
          <w:szCs w:val="32"/>
        </w:rPr>
        <w:t xml:space="preserve">Smart Farming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ในนาข้าวอินทรีย์ </w:t>
      </w:r>
    </w:p>
    <w:p w:rsidR="001D5100" w:rsidRDefault="001D5100" w:rsidP="001D510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โดย รศ.ดร.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กฤษณะ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 เจริญสุธาสินี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การพัฒนาบรรจุภัณฑ์เพื่อเพิ่มมูลค่าข้าวพันธุ์พื้นเมืองนครศรีธรรมราช 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โดย อาจารย์สุชาติ ฉันสำราญ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การพัฒนาชาต้นข้าวอ่อนชนิดผงพร้อมชง</w:t>
      </w:r>
    </w:p>
    <w:p w:rsidR="001D5100" w:rsidRDefault="001D5100" w:rsidP="001D51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 ผศ.ดร.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พันพิพัฒน์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15.00 - 16.00 น.    บรรยายหัวข้อ</w:t>
      </w:r>
      <w:r w:rsidRPr="00426DD5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แนวทางกา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พัฒนาแบ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รนด์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แซมดิน</w:t>
      </w:r>
      <w:r w:rsidRPr="00426DD5">
        <w:rPr>
          <w:rFonts w:ascii="TH SarabunPSK" w:hAnsi="TH SarabunPSK" w:cs="TH SarabunPSK"/>
          <w:sz w:val="32"/>
          <w:szCs w:val="32"/>
          <w:cs/>
        </w:rPr>
        <w:t>มุ่งเน้นสร้างมูลค่าเพิ่มให้กับข้าว</w:t>
      </w:r>
      <w:r w:rsidRPr="00426DD5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                 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คุณภูดิน รักษ์รงค์ </w:t>
      </w:r>
      <w:r w:rsidRPr="00426DD5">
        <w:rPr>
          <w:rFonts w:ascii="TH SarabunPSK" w:hAnsi="TH SarabunPSK" w:cs="TH SarabunPSK"/>
          <w:sz w:val="32"/>
          <w:szCs w:val="32"/>
          <w:cs/>
        </w:rPr>
        <w:t>เจ้าของรางวัล</w:t>
      </w:r>
      <w:r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564C96">
        <w:rPr>
          <w:rFonts w:ascii="TH SarabunPSK" w:hAnsi="TH SarabunPSK" w:cs="TH SarabunPSK"/>
          <w:sz w:val="32"/>
          <w:szCs w:val="32"/>
          <w:cs/>
        </w:rPr>
        <w:t>ชนะเลิศระดับปร</w:t>
      </w:r>
      <w:r>
        <w:rPr>
          <w:rFonts w:ascii="TH SarabunPSK" w:hAnsi="TH SarabunPSK" w:cs="TH SarabunPSK"/>
          <w:sz w:val="32"/>
          <w:szCs w:val="32"/>
          <w:cs/>
        </w:rPr>
        <w:t>ะเทศสาขานวัตกรรมดีเด่นในกา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พัฒน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564C96">
        <w:rPr>
          <w:rFonts w:ascii="TH SarabunPSK" w:hAnsi="TH SarabunPSK" w:cs="TH SarabunPSK"/>
          <w:sz w:val="32"/>
          <w:szCs w:val="32"/>
          <w:cs/>
        </w:rPr>
        <w:t>เครือข่ายองค์ความรู้สู่ภูมิปัญญาไทย (</w:t>
      </w:r>
      <w:r w:rsidRPr="00564C96">
        <w:rPr>
          <w:rFonts w:ascii="TH SarabunPSK" w:hAnsi="TH SarabunPSK" w:cs="TH SarabunPSK"/>
          <w:sz w:val="32"/>
          <w:szCs w:val="32"/>
        </w:rPr>
        <w:t xml:space="preserve">KBO : </w:t>
      </w:r>
      <w:proofErr w:type="spellStart"/>
      <w:r w:rsidRPr="00564C96">
        <w:rPr>
          <w:rFonts w:ascii="TH SarabunPSK" w:hAnsi="TH SarabunPSK" w:cs="TH SarabunPSK"/>
          <w:sz w:val="32"/>
          <w:szCs w:val="32"/>
        </w:rPr>
        <w:t>Khowlege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4C96">
        <w:rPr>
          <w:rFonts w:ascii="TH SarabunPSK" w:hAnsi="TH SarabunPSK" w:cs="TH SarabunPSK"/>
          <w:sz w:val="32"/>
          <w:szCs w:val="32"/>
        </w:rPr>
        <w:t>Base</w:t>
      </w:r>
      <w:r>
        <w:rPr>
          <w:rFonts w:ascii="TH SarabunPSK" w:hAnsi="TH SarabunPSK" w:cs="TH SarabunPSK"/>
          <w:sz w:val="32"/>
          <w:szCs w:val="32"/>
        </w:rPr>
        <w:t>d</w:t>
      </w:r>
      <w:r w:rsidRPr="00564C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564C96">
        <w:rPr>
          <w:rFonts w:ascii="TH SarabunPSK" w:hAnsi="TH SarabunPSK" w:cs="TH SarabunPSK"/>
          <w:sz w:val="32"/>
          <w:szCs w:val="32"/>
        </w:rPr>
        <w:t>Otop</w:t>
      </w:r>
      <w:proofErr w:type="spellEnd"/>
      <w:r w:rsidRPr="00564C96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ในงาน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ปาชีพ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>ประทีปไท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564C96">
        <w:rPr>
          <w:rFonts w:ascii="TH SarabunPSK" w:hAnsi="TH SarabunPSK" w:cs="TH SarabunPSK"/>
          <w:sz w:val="32"/>
          <w:szCs w:val="32"/>
          <w:cs/>
        </w:rPr>
        <w:t xml:space="preserve">ประจำปี 2558 </w:t>
      </w:r>
      <w:r w:rsidRPr="00426DD5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5100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16.00</w:t>
      </w:r>
      <w:r>
        <w:rPr>
          <w:rFonts w:ascii="TH SarabunPSK" w:hAnsi="TH SarabunPSK" w:cs="TH SarabunPSK"/>
          <w:sz w:val="32"/>
          <w:szCs w:val="32"/>
        </w:rPr>
        <w:t xml:space="preserve"> – 16.30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  มอบโล่แก่</w:t>
      </w:r>
      <w:bookmarkStart w:id="0" w:name="_GoBack"/>
      <w:r>
        <w:rPr>
          <w:rFonts w:ascii="TH SarabunPSK" w:hAnsi="TH SarabunPSK" w:cs="TH SarabunPSK" w:hint="cs"/>
          <w:sz w:val="32"/>
          <w:szCs w:val="32"/>
          <w:cs/>
        </w:rPr>
        <w:t>เจ้าภาพร่วมและผู้ชนะ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การประกวดออกแบบบรรจุภัณฑ์ข้าว</w:t>
      </w:r>
    </w:p>
    <w:p w:rsidR="001D5100" w:rsidRPr="00F40504" w:rsidRDefault="001D5100" w:rsidP="001D5100">
      <w:pPr>
        <w:spacing w:after="0" w:line="240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16.30 น.              ปิดงาน</w:t>
      </w:r>
    </w:p>
    <w:p w:rsidR="00182390" w:rsidRDefault="00182390"/>
    <w:p w:rsidR="00311EFD" w:rsidRDefault="00311EFD"/>
    <w:p w:rsidR="00311EFD" w:rsidRDefault="00311EFD"/>
    <w:p w:rsidR="00311EFD" w:rsidRDefault="00311EFD"/>
    <w:p w:rsidR="00311EFD" w:rsidRDefault="00311EFD"/>
    <w:p w:rsidR="00311EFD" w:rsidRDefault="00311EFD"/>
    <w:sectPr w:rsidR="00311EFD" w:rsidSect="00EF6FE8">
      <w:headerReference w:type="default" r:id="rId10"/>
      <w:pgSz w:w="12240" w:h="15840"/>
      <w:pgMar w:top="851" w:right="118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53" w:rsidRDefault="00183753">
      <w:pPr>
        <w:spacing w:after="0" w:line="240" w:lineRule="auto"/>
      </w:pPr>
      <w:r>
        <w:separator/>
      </w:r>
    </w:p>
  </w:endnote>
  <w:endnote w:type="continuationSeparator" w:id="0">
    <w:p w:rsidR="00183753" w:rsidRDefault="0018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53" w:rsidRDefault="00183753">
      <w:pPr>
        <w:spacing w:after="0" w:line="240" w:lineRule="auto"/>
      </w:pPr>
      <w:r>
        <w:separator/>
      </w:r>
    </w:p>
  </w:footnote>
  <w:footnote w:type="continuationSeparator" w:id="0">
    <w:p w:rsidR="00183753" w:rsidRDefault="0018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57" w:rsidRDefault="00183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00"/>
    <w:rsid w:val="000F50E8"/>
    <w:rsid w:val="00182390"/>
    <w:rsid w:val="00183753"/>
    <w:rsid w:val="001D5100"/>
    <w:rsid w:val="00311EFD"/>
    <w:rsid w:val="007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100"/>
  </w:style>
  <w:style w:type="paragraph" w:styleId="a5">
    <w:name w:val="Balloon Text"/>
    <w:basedOn w:val="a"/>
    <w:link w:val="a6"/>
    <w:uiPriority w:val="99"/>
    <w:semiHidden/>
    <w:unhideWhenUsed/>
    <w:rsid w:val="001D51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D51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100"/>
  </w:style>
  <w:style w:type="paragraph" w:styleId="a5">
    <w:name w:val="Balloon Text"/>
    <w:basedOn w:val="a"/>
    <w:link w:val="a6"/>
    <w:uiPriority w:val="99"/>
    <w:semiHidden/>
    <w:unhideWhenUsed/>
    <w:rsid w:val="001D51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D51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Sermsiri_Cam</cp:lastModifiedBy>
  <cp:revision>2</cp:revision>
  <dcterms:created xsi:type="dcterms:W3CDTF">2017-01-20T07:52:00Z</dcterms:created>
  <dcterms:modified xsi:type="dcterms:W3CDTF">2017-01-20T07:52:00Z</dcterms:modified>
</cp:coreProperties>
</file>