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12" w:rsidRDefault="00104AFC" w:rsidP="00C6259B">
      <w:pPr>
        <w:pStyle w:val="Heading1"/>
        <w:jc w:val="center"/>
        <w:rPr>
          <w:rFonts w:ascii="TH SarabunPSK" w:eastAsia="Calibri" w:hAnsi="TH SarabunPSK" w:cs="TH SarabunPSK"/>
          <w:b/>
          <w:bCs/>
        </w:rPr>
      </w:pPr>
      <w:r w:rsidRPr="00104AFC">
        <w:rPr>
          <w:rFonts w:ascii="TH SarabunPSK" w:eastAsia="Calibri" w:hAnsi="TH SarabunPSK" w:cs="TH SarabunPSK"/>
          <w:b/>
          <w:bCs/>
          <w:cs/>
        </w:rPr>
        <w:t xml:space="preserve">ยุทธศาสตร์การวิจัยและนวัตกรรม </w:t>
      </w:r>
    </w:p>
    <w:p w:rsidR="00104AFC" w:rsidRPr="00104AFC" w:rsidRDefault="00104AFC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cs/>
        </w:rPr>
      </w:pPr>
      <w:r w:rsidRPr="00104AFC">
        <w:rPr>
          <w:rFonts w:ascii="TH SarabunPSK" w:eastAsia="Calibri" w:hAnsi="TH SarabunPSK" w:cs="TH SarabunPSK" w:hint="cs"/>
          <w:b/>
          <w:bCs/>
          <w:cs/>
        </w:rPr>
        <w:t>เ</w:t>
      </w:r>
      <w:r w:rsidRPr="00104AFC">
        <w:rPr>
          <w:rFonts w:ascii="TH SarabunPSK" w:eastAsia="Calibri" w:hAnsi="TH SarabunPSK" w:cs="TH SarabunPSK"/>
          <w:b/>
          <w:bCs/>
          <w:cs/>
        </w:rPr>
        <w:t>ป้าหมาย</w:t>
      </w:r>
      <w:r w:rsidRPr="00104AFC">
        <w:rPr>
          <w:rFonts w:ascii="TH SarabunPSK" w:eastAsia="Calibri" w:hAnsi="TH SarabunPSK" w:cs="TH SarabunPSK" w:hint="cs"/>
          <w:b/>
          <w:bCs/>
          <w:cs/>
        </w:rPr>
        <w:t xml:space="preserve">ที่ </w:t>
      </w:r>
      <w:r w:rsidR="005058AA">
        <w:rPr>
          <w:rFonts w:ascii="TH SarabunPSK" w:eastAsia="Calibri" w:hAnsi="TH SarabunPSK" w:cs="TH SarabunPSK"/>
          <w:b/>
          <w:bCs/>
        </w:rPr>
        <w:t>1</w:t>
      </w:r>
      <w:r w:rsidR="00B13A12">
        <w:rPr>
          <w:rFonts w:ascii="TH SarabunPSK" w:eastAsia="Calibri" w:hAnsi="TH SarabunPSK" w:cs="TH SarabunPSK" w:hint="cs"/>
          <w:b/>
          <w:bCs/>
          <w:cs/>
        </w:rPr>
        <w:t xml:space="preserve"> (เศรษฐกิจ)</w:t>
      </w:r>
    </w:p>
    <w:p w:rsidR="00C6259B" w:rsidRPr="00B13A12" w:rsidRDefault="005058AA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i/>
          <w:iCs/>
        </w:rPr>
      </w:pPr>
      <w:r w:rsidRPr="00B13A12">
        <w:rPr>
          <w:rFonts w:ascii="TH SarabunPSK" w:eastAsia="Calibri" w:hAnsi="TH SarabunPSK" w:cs="TH SarabunPSK"/>
          <w:b/>
          <w:bCs/>
          <w:i/>
          <w:iCs/>
          <w:cs/>
        </w:rPr>
        <w:t>วิจัยและนวัตกรรมในอุตสาหกรรมยุทธศาสตร์และเป้าหมายของประเทศ</w:t>
      </w:r>
    </w:p>
    <w:p w:rsidR="0001369D" w:rsidRPr="00C6259B" w:rsidRDefault="0001369D" w:rsidP="00C6259B">
      <w:pPr>
        <w:pStyle w:val="Heading1"/>
        <w:pBdr>
          <w:bottom w:val="single" w:sz="6" w:space="1" w:color="auto"/>
        </w:pBdr>
        <w:jc w:val="center"/>
        <w:rPr>
          <w:rFonts w:ascii="TH SarabunPSK" w:hAnsi="TH SarabunPSK" w:cs="TH SarabunPSK"/>
          <w:cs/>
        </w:rPr>
      </w:pPr>
      <w:bookmarkStart w:id="0" w:name="_GoBack"/>
      <w:bookmarkEnd w:id="0"/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ชื่อหัวหน้าโครงการ...........................................................................................................................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สำนักวิชา...................................................................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อีเมล์ที่ใช้ประจำ.....................................................................................................................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เบอร์โทรที่ติดต่อได้................................................................................................................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234CD" w:rsidRDefault="005234CD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ขอเสนอ</w:t>
      </w:r>
    </w:p>
    <w:p w:rsidR="005234CD" w:rsidRDefault="005234CD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แผนงานวิจัย</w:t>
      </w:r>
      <w:r w:rsidR="00104A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04A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ประกอบด้วยโครงการย่อย จำนวน................โครงการ </w:t>
      </w:r>
    </w:p>
    <w:p w:rsidR="005234CD" w:rsidRDefault="005234CD" w:rsidP="005234C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โครงการวิจัยเดี่ยว</w:t>
      </w:r>
    </w:p>
    <w:p w:rsidR="005234CD" w:rsidRDefault="005234CD" w:rsidP="005234C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234CD" w:rsidRPr="002917BD" w:rsidRDefault="005234CD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 w:rsidRPr="002917BD">
        <w:rPr>
          <w:rFonts w:ascii="TH SarabunPSK" w:hAnsi="TH SarabunPSK" w:cs="TH SarabunPSK"/>
          <w:b/>
          <w:bCs/>
          <w:sz w:val="32"/>
          <w:szCs w:val="32"/>
          <w:cs/>
        </w:rPr>
        <w:t>ชื่อ (ภาษาไทย) .............................................</w:t>
      </w:r>
      <w:r w:rsidRPr="002917BD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5234CD" w:rsidRDefault="005234CD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 w:rsidRPr="002917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(ภาษาอังกฤษ) ..........................................................................................................</w:t>
      </w:r>
    </w:p>
    <w:p w:rsidR="00E8090D" w:rsidRDefault="00E8090D" w:rsidP="00B01B29">
      <w:pPr>
        <w:rPr>
          <w:rFonts w:ascii="TH SarabunPSK" w:eastAsia="Calibri" w:hAnsi="TH SarabunPSK" w:cs="TH SarabunPSK"/>
          <w:sz w:val="32"/>
          <w:szCs w:val="32"/>
        </w:rPr>
      </w:pPr>
    </w:p>
    <w:p w:rsidR="00E8090D" w:rsidRPr="00E8090D" w:rsidRDefault="00E8090D" w:rsidP="00B01B2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809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โครงการนี้ตอบสนองต่อ (เลือกเพียงข้อเดียว)</w:t>
      </w:r>
    </w:p>
    <w:tbl>
      <w:tblPr>
        <w:tblStyle w:val="TableGrid"/>
        <w:tblW w:w="0" w:type="auto"/>
        <w:tblLook w:val="04A0"/>
      </w:tblPr>
      <w:tblGrid>
        <w:gridCol w:w="4453"/>
        <w:gridCol w:w="4454"/>
      </w:tblGrid>
      <w:tr w:rsidR="00487A72" w:rsidTr="00487A72">
        <w:tc>
          <w:tcPr>
            <w:tcW w:w="4453" w:type="dxa"/>
          </w:tcPr>
          <w:p w:rsidR="00487A72" w:rsidRDefault="00487A72" w:rsidP="00B01B2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1B2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อุตสาหกรรมและคลัสเตอร์เป้าหมาย</w:t>
            </w:r>
          </w:p>
        </w:tc>
        <w:tc>
          <w:tcPr>
            <w:tcW w:w="4454" w:type="dxa"/>
          </w:tcPr>
          <w:p w:rsidR="00487A72" w:rsidRDefault="00487A72" w:rsidP="00487A72">
            <w:pPr>
              <w:shd w:val="clear" w:color="auto" w:fill="FFFFFF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1B2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ข้อริเริ่มใหม่ตามนโยบายรัฐบาล</w:t>
            </w:r>
          </w:p>
        </w:tc>
      </w:tr>
      <w:tr w:rsidR="00487A72" w:rsidTr="00487A72">
        <w:tc>
          <w:tcPr>
            <w:tcW w:w="4453" w:type="dxa"/>
          </w:tcPr>
          <w:p w:rsidR="00487A72" w:rsidRPr="00487A72" w:rsidRDefault="00487A72" w:rsidP="00487A72">
            <w:pPr>
              <w:shd w:val="clear" w:color="auto" w:fill="FFFFFF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อุตสาหกรรมยานยนต์สมัยใหม่  </w:t>
            </w:r>
          </w:p>
          <w:p w:rsidR="00487A72" w:rsidRPr="00487A72" w:rsidRDefault="00487A72" w:rsidP="00487A72">
            <w:pPr>
              <w:shd w:val="clear" w:color="auto" w:fill="FFFFFF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อุตสาหกรรมอิเล็กทรอนิกส์อัจฉริยะ </w:t>
            </w:r>
          </w:p>
          <w:p w:rsidR="00487A72" w:rsidRPr="00487A72" w:rsidRDefault="00487A72" w:rsidP="00487A72">
            <w:pPr>
              <w:shd w:val="clear" w:color="auto" w:fill="FFFFFF"/>
              <w:ind w:left="426" w:hanging="42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อุตสาหกรรมการท่องเที่ยวกลุ่มรายได้ดีและการท่องเที่ยวเชิงสุขภาพ</w:t>
            </w:r>
            <w:r w:rsidRPr="00487A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487A72" w:rsidRPr="00487A72" w:rsidRDefault="00487A72" w:rsidP="00487A72">
            <w:pPr>
              <w:shd w:val="clear" w:color="auto" w:fill="FFFFFF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การเกษตรและเทคโนโลยีชีวภาพ  </w:t>
            </w:r>
          </w:p>
          <w:p w:rsidR="00487A72" w:rsidRPr="00487A72" w:rsidRDefault="00487A72" w:rsidP="00487A72">
            <w:pPr>
              <w:shd w:val="clear" w:color="auto" w:fill="FFFFFF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อุตสาหกรรมการแปรรูปอาหาร </w:t>
            </w:r>
          </w:p>
          <w:p w:rsidR="00487A72" w:rsidRPr="00487A72" w:rsidRDefault="00487A72" w:rsidP="00487A72">
            <w:pPr>
              <w:shd w:val="clear" w:color="auto" w:fill="FFFFFF"/>
              <w:tabs>
                <w:tab w:val="left" w:pos="184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อุตสาหกรรมหุ่นยนต์ </w:t>
            </w:r>
          </w:p>
          <w:p w:rsidR="00487A72" w:rsidRPr="00487A72" w:rsidRDefault="00487A72" w:rsidP="00487A72">
            <w:pPr>
              <w:shd w:val="clear" w:color="auto" w:fill="FFFFFF"/>
              <w:tabs>
                <w:tab w:val="left" w:pos="184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อุตสาหกรรมการบินและโลจิสติกส์ </w:t>
            </w:r>
          </w:p>
          <w:p w:rsidR="00487A72" w:rsidRPr="00487A72" w:rsidRDefault="00487A72" w:rsidP="00487A72">
            <w:pPr>
              <w:shd w:val="clear" w:color="auto" w:fill="FFFFFF"/>
              <w:tabs>
                <w:tab w:val="left" w:pos="184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อุตสาหกรรมเชื้อเพลิงชีวภาพและเคมีชีวภาพ </w:t>
            </w:r>
          </w:p>
          <w:p w:rsidR="00487A72" w:rsidRPr="00487A72" w:rsidRDefault="00487A72" w:rsidP="00487A72">
            <w:pPr>
              <w:shd w:val="clear" w:color="auto" w:fill="FFFFFF"/>
              <w:tabs>
                <w:tab w:val="left" w:pos="184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อุตสาหกรรมดิจิตอล </w:t>
            </w:r>
          </w:p>
          <w:p w:rsidR="00487A72" w:rsidRPr="00487A72" w:rsidRDefault="00487A72" w:rsidP="00487A72">
            <w:pPr>
              <w:shd w:val="clear" w:color="auto" w:fill="FFFFFF"/>
              <w:tabs>
                <w:tab w:val="left" w:pos="1843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87A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อุตสาหกรรมการแพทย์ครบวงจร </w:t>
            </w:r>
          </w:p>
          <w:p w:rsidR="00487A72" w:rsidRDefault="00487A72" w:rsidP="00B01B2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4" w:type="dxa"/>
          </w:tcPr>
          <w:p w:rsidR="00487A72" w:rsidRPr="00487A72" w:rsidRDefault="00487A72" w:rsidP="00487A72">
            <w:pPr>
              <w:shd w:val="clear" w:color="auto" w:fill="FFFFFF"/>
              <w:ind w:left="509" w:hanging="5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การสร้างโอกาสในการเข้าถึงเทคโนโลยีและนวัตกรรมที่ทันสมัยเพื่อการเกษตร</w:t>
            </w:r>
          </w:p>
          <w:p w:rsidR="00487A72" w:rsidRPr="00487A72" w:rsidRDefault="00487A72" w:rsidP="00487A72">
            <w:pPr>
              <w:ind w:left="509" w:hanging="5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นวัตกรรมสนับสนุน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</w:rPr>
              <w:t>Eastern Economic Corridor(EEC)</w:t>
            </w:r>
          </w:p>
          <w:p w:rsidR="00487A72" w:rsidRPr="00487A72" w:rsidRDefault="00487A72" w:rsidP="00487A72">
            <w:pPr>
              <w:shd w:val="clear" w:color="auto" w:fill="FFFFFF"/>
              <w:ind w:left="509" w:hanging="5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ยานยนต์ไฟฟ้า</w:t>
            </w:r>
          </w:p>
          <w:p w:rsidR="00487A72" w:rsidRPr="00487A72" w:rsidRDefault="00487A72" w:rsidP="00487A72">
            <w:pPr>
              <w:ind w:left="509" w:hanging="5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การพัฒนาพลังงานทดแทน</w:t>
            </w:r>
          </w:p>
          <w:p w:rsidR="00487A72" w:rsidRPr="00487A72" w:rsidRDefault="00487A72" w:rsidP="00487A72">
            <w:pPr>
              <w:ind w:left="509" w:hanging="5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</w:rPr>
              <w:t>Smart Government</w:t>
            </w:r>
          </w:p>
          <w:p w:rsidR="00487A72" w:rsidRPr="00487A72" w:rsidRDefault="00487A72" w:rsidP="00487A72">
            <w:pPr>
              <w:ind w:left="509" w:hanging="5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ระบบขนส่งทางราง</w:t>
            </w:r>
          </w:p>
          <w:p w:rsidR="00487A72" w:rsidRPr="00487A72" w:rsidRDefault="00487A72" w:rsidP="00487A72">
            <w:pPr>
              <w:ind w:left="509" w:hanging="5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การจัดการสภาพภูมิอากาศ </w:t>
            </w:r>
          </w:p>
          <w:p w:rsidR="00487A72" w:rsidRPr="00487A72" w:rsidRDefault="00487A72" w:rsidP="00487A72">
            <w:pPr>
              <w:ind w:left="509" w:hanging="5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proofErr w:type="spellStart"/>
            <w:r w:rsidRPr="00B01B29">
              <w:rPr>
                <w:rFonts w:ascii="TH SarabunPSK" w:eastAsia="Calibri" w:hAnsi="TH SarabunPSK" w:cs="TH SarabunPSK"/>
                <w:sz w:val="32"/>
                <w:szCs w:val="32"/>
              </w:rPr>
              <w:t>Bioeconomy</w:t>
            </w:r>
            <w:proofErr w:type="spellEnd"/>
          </w:p>
          <w:p w:rsidR="00487A72" w:rsidRPr="00487A72" w:rsidRDefault="00487A72" w:rsidP="00487A72">
            <w:pPr>
              <w:ind w:left="509" w:hanging="5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</w:rPr>
              <w:t>ASEAN Plan of Action on Science Technology and Innovation (APASTI)</w:t>
            </w:r>
          </w:p>
          <w:p w:rsidR="00487A72" w:rsidRPr="00487A72" w:rsidRDefault="00487A72" w:rsidP="00487A72">
            <w:pPr>
              <w:ind w:left="509" w:hanging="5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487A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01B2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การพัฒนาเทคโนโลยีเพื่อป้องกันและจัดการภัย</w:t>
            </w:r>
            <w:r w:rsidRPr="00B01B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พิบัติ</w:t>
            </w:r>
          </w:p>
          <w:p w:rsidR="00487A72" w:rsidRDefault="00487A72" w:rsidP="00B01B2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B0347" w:rsidRPr="00CB0347" w:rsidRDefault="00CB0347" w:rsidP="00CB0347">
      <w:pPr>
        <w:rPr>
          <w:rFonts w:ascii="TH SarabunPSK" w:eastAsia="Calibri" w:hAnsi="TH SarabunPSK" w:cs="TH SarabunPSK"/>
          <w:sz w:val="32"/>
          <w:szCs w:val="32"/>
          <w:cs/>
        </w:rPr>
      </w:pPr>
      <w:r w:rsidRPr="007862F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</w:t>
      </w:r>
      <w:r w:rsidRPr="00CB034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862F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ที่คาดว่าจะได้รับ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CB0347" w:rsidRDefault="00CB0347" w:rsidP="00CB034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01B29" w:rsidRPr="00B01B29">
        <w:rPr>
          <w:rFonts w:ascii="TH SarabunPSK" w:eastAsia="Calibri" w:hAnsi="TH SarabunPSK" w:cs="TH SarabunPSK"/>
          <w:sz w:val="32"/>
          <w:szCs w:val="32"/>
          <w:cs/>
        </w:rPr>
        <w:t>มีภาคเอกชนร่วมลงทุนไม่น้อยกว่าร้อยละ 20 ของมูลค่าโครงการทั้งหมด</w:t>
      </w:r>
      <w:r w:rsidRPr="00CB034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B13A12" w:rsidRDefault="00B13A12" w:rsidP="00B13A12">
      <w:pPr>
        <w:ind w:right="-2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ผลงานวิจัยและนวัตกรรมสามารถนำไปสู่การใช้ประโยชน์ในอุตสาหกรรมและคลัสเตอร์เป้าหมายได้</w:t>
      </w:r>
      <w:r w:rsidRPr="00CB034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2556BC" w:rsidRDefault="002556BC" w:rsidP="002556BC">
      <w:pPr>
        <w:ind w:right="-2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ได้นวัตกรรมหรือสิ่งประดิษฐ์</w:t>
      </w:r>
      <w:r w:rsidRPr="00CB034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2556BC" w:rsidRDefault="002556BC" w:rsidP="00B13A12">
      <w:pPr>
        <w:ind w:right="-240"/>
        <w:rPr>
          <w:rFonts w:ascii="TH SarabunPSK" w:eastAsia="Calibri" w:hAnsi="TH SarabunPSK" w:cs="TH SarabunPSK"/>
          <w:sz w:val="32"/>
          <w:szCs w:val="32"/>
        </w:rPr>
      </w:pPr>
    </w:p>
    <w:p w:rsidR="009B37DA" w:rsidRDefault="009B37DA" w:rsidP="009B37DA">
      <w:pPr>
        <w:tabs>
          <w:tab w:val="left" w:pos="2268"/>
        </w:tabs>
        <w:ind w:left="1701"/>
        <w:jc w:val="both"/>
        <w:rPr>
          <w:rFonts w:ascii="TH SarabunPSK" w:hAnsi="TH SarabunPSK" w:cs="TH SarabunPSK"/>
          <w:spacing w:val="6"/>
          <w:sz w:val="32"/>
          <w:szCs w:val="32"/>
          <w:cs/>
        </w:rPr>
      </w:pP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AFC" w:rsidRDefault="00C477C1" w:rsidP="00104AFC">
      <w:pPr>
        <w:ind w:firstLine="1985"/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 xml:space="preserve">ลงลายมือชื่อ </w:t>
      </w: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:rsidR="0001369D" w:rsidRPr="002917BD" w:rsidRDefault="00C477C1" w:rsidP="00104AFC">
      <w:pPr>
        <w:jc w:val="center"/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01369D" w:rsidRPr="002917BD" w:rsidSect="001E3A59">
      <w:headerReference w:type="even" r:id="rId8"/>
      <w:headerReference w:type="default" r:id="rId9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EAC" w:rsidRDefault="00573EAC">
      <w:r>
        <w:separator/>
      </w:r>
    </w:p>
  </w:endnote>
  <w:endnote w:type="continuationSeparator" w:id="0">
    <w:p w:rsidR="00573EAC" w:rsidRDefault="00573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EAC" w:rsidRDefault="00573EAC">
      <w:r>
        <w:separator/>
      </w:r>
    </w:p>
  </w:footnote>
  <w:footnote w:type="continuationSeparator" w:id="0">
    <w:p w:rsidR="00573EAC" w:rsidRDefault="00573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Default="005E7F3E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41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13A" w:rsidRDefault="0049413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Pr="003101F0" w:rsidRDefault="003101F0" w:rsidP="003101F0">
    <w:pPr>
      <w:pStyle w:val="Header"/>
      <w:ind w:right="360"/>
      <w:jc w:val="right"/>
      <w:rPr>
        <w:rFonts w:ascii="TH SarabunPSK" w:hAnsi="TH SarabunPSK" w:cs="TH SarabunPSK"/>
        <w:b/>
        <w:bCs/>
        <w:sz w:val="32"/>
      </w:rPr>
    </w:pPr>
    <w:r w:rsidRPr="003101F0">
      <w:rPr>
        <w:rFonts w:ascii="TH SarabunPSK" w:hAnsi="TH SarabunPSK" w:cs="TH SarabunPSK"/>
        <w:b/>
        <w:bCs/>
        <w:sz w:val="32"/>
        <w:cs/>
      </w:rPr>
      <w:t xml:space="preserve">(แบบ </w:t>
    </w:r>
    <w:r w:rsidRPr="003101F0">
      <w:rPr>
        <w:rFonts w:ascii="TH SarabunPSK" w:hAnsi="TH SarabunPSK" w:cs="TH SarabunPSK"/>
        <w:b/>
        <w:bCs/>
        <w:sz w:val="32"/>
      </w:rPr>
      <w:t>IRI-</w:t>
    </w:r>
    <w:r w:rsidRPr="003101F0">
      <w:rPr>
        <w:rFonts w:ascii="TH SarabunPSK" w:hAnsi="TH SarabunPSK" w:cs="TH SarabunPSK"/>
        <w:b/>
        <w:bCs/>
        <w:sz w:val="32"/>
        <w:cs/>
      </w:rPr>
      <w:t>01-62)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231B02F8"/>
    <w:multiLevelType w:val="hybridMultilevel"/>
    <w:tmpl w:val="3C4C8D0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4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6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7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1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2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4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48C318C2"/>
    <w:multiLevelType w:val="hybridMultilevel"/>
    <w:tmpl w:val="2166B118"/>
    <w:lvl w:ilvl="0" w:tplc="CBC002C0">
      <w:numFmt w:val="bullet"/>
      <w:lvlText w:val="-"/>
      <w:lvlJc w:val="left"/>
      <w:pPr>
        <w:ind w:left="105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6">
    <w:nsid w:val="4B123163"/>
    <w:multiLevelType w:val="hybridMultilevel"/>
    <w:tmpl w:val="BF944108"/>
    <w:lvl w:ilvl="0" w:tplc="CBC002C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8">
    <w:nsid w:val="52874FAF"/>
    <w:multiLevelType w:val="hybridMultilevel"/>
    <w:tmpl w:val="EF38F938"/>
    <w:lvl w:ilvl="0" w:tplc="54BE5860">
      <w:start w:val="1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5B2E4263"/>
    <w:multiLevelType w:val="multilevel"/>
    <w:tmpl w:val="B08EC5B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6"/>
  </w:num>
  <w:num w:numId="5">
    <w:abstractNumId w:val="12"/>
  </w:num>
  <w:num w:numId="6">
    <w:abstractNumId w:val="10"/>
  </w:num>
  <w:num w:numId="7">
    <w:abstractNumId w:val="18"/>
  </w:num>
  <w:num w:numId="8">
    <w:abstractNumId w:val="14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  <w:num w:numId="13">
    <w:abstractNumId w:val="3"/>
  </w:num>
  <w:num w:numId="14">
    <w:abstractNumId w:val="8"/>
  </w:num>
  <w:num w:numId="15">
    <w:abstractNumId w:val="7"/>
  </w:num>
  <w:num w:numId="16">
    <w:abstractNumId w:val="1"/>
  </w:num>
  <w:num w:numId="17">
    <w:abstractNumId w:val="13"/>
  </w:num>
  <w:num w:numId="18">
    <w:abstractNumId w:val="15"/>
  </w:num>
  <w:num w:numId="19">
    <w:abstractNumId w:val="16"/>
  </w:num>
  <w:num w:numId="20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3E2E"/>
    <w:rsid w:val="0000159D"/>
    <w:rsid w:val="00003627"/>
    <w:rsid w:val="0001369D"/>
    <w:rsid w:val="0002356D"/>
    <w:rsid w:val="0003289E"/>
    <w:rsid w:val="000339F1"/>
    <w:rsid w:val="00046AAE"/>
    <w:rsid w:val="00066C6E"/>
    <w:rsid w:val="00070C8C"/>
    <w:rsid w:val="00074D41"/>
    <w:rsid w:val="000926D7"/>
    <w:rsid w:val="000A3410"/>
    <w:rsid w:val="000A6A2D"/>
    <w:rsid w:val="000B698D"/>
    <w:rsid w:val="000C01B8"/>
    <w:rsid w:val="000D2D3D"/>
    <w:rsid w:val="000D45BE"/>
    <w:rsid w:val="000F6D06"/>
    <w:rsid w:val="00101124"/>
    <w:rsid w:val="00104AFC"/>
    <w:rsid w:val="001313E4"/>
    <w:rsid w:val="00136D34"/>
    <w:rsid w:val="00145DC8"/>
    <w:rsid w:val="00150677"/>
    <w:rsid w:val="0015747A"/>
    <w:rsid w:val="0017089A"/>
    <w:rsid w:val="001B3D72"/>
    <w:rsid w:val="001B5075"/>
    <w:rsid w:val="001C01CF"/>
    <w:rsid w:val="001C6B8A"/>
    <w:rsid w:val="001D30B9"/>
    <w:rsid w:val="001D5657"/>
    <w:rsid w:val="001E3A59"/>
    <w:rsid w:val="002129B7"/>
    <w:rsid w:val="00215B28"/>
    <w:rsid w:val="002302CD"/>
    <w:rsid w:val="002450E5"/>
    <w:rsid w:val="00245769"/>
    <w:rsid w:val="00247443"/>
    <w:rsid w:val="002537C3"/>
    <w:rsid w:val="002556BC"/>
    <w:rsid w:val="00266CB3"/>
    <w:rsid w:val="002917BD"/>
    <w:rsid w:val="00295291"/>
    <w:rsid w:val="002B2878"/>
    <w:rsid w:val="002C1E37"/>
    <w:rsid w:val="002C724C"/>
    <w:rsid w:val="002D5222"/>
    <w:rsid w:val="002E137E"/>
    <w:rsid w:val="002E2D53"/>
    <w:rsid w:val="002F1442"/>
    <w:rsid w:val="002F6101"/>
    <w:rsid w:val="003022E1"/>
    <w:rsid w:val="003035D1"/>
    <w:rsid w:val="003101F0"/>
    <w:rsid w:val="003240DD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870BD"/>
    <w:rsid w:val="003A172D"/>
    <w:rsid w:val="003A5A6B"/>
    <w:rsid w:val="003A685D"/>
    <w:rsid w:val="003B13BC"/>
    <w:rsid w:val="003B7A3D"/>
    <w:rsid w:val="003C3556"/>
    <w:rsid w:val="003C76AE"/>
    <w:rsid w:val="003D7AA9"/>
    <w:rsid w:val="003E0012"/>
    <w:rsid w:val="003F147D"/>
    <w:rsid w:val="003F18BC"/>
    <w:rsid w:val="003F589D"/>
    <w:rsid w:val="003F6506"/>
    <w:rsid w:val="004002BF"/>
    <w:rsid w:val="0040694B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72D01"/>
    <w:rsid w:val="00477C6C"/>
    <w:rsid w:val="00483824"/>
    <w:rsid w:val="00487773"/>
    <w:rsid w:val="004878F4"/>
    <w:rsid w:val="00487A72"/>
    <w:rsid w:val="004933F5"/>
    <w:rsid w:val="0049413A"/>
    <w:rsid w:val="004A76A9"/>
    <w:rsid w:val="004D4FA4"/>
    <w:rsid w:val="004D5676"/>
    <w:rsid w:val="004E5F6A"/>
    <w:rsid w:val="00501835"/>
    <w:rsid w:val="005058AA"/>
    <w:rsid w:val="005131ED"/>
    <w:rsid w:val="00514D0B"/>
    <w:rsid w:val="0052040E"/>
    <w:rsid w:val="005234CD"/>
    <w:rsid w:val="00525813"/>
    <w:rsid w:val="00530EC0"/>
    <w:rsid w:val="00533F3B"/>
    <w:rsid w:val="005375EA"/>
    <w:rsid w:val="00560530"/>
    <w:rsid w:val="0056687F"/>
    <w:rsid w:val="0057241D"/>
    <w:rsid w:val="00573EAC"/>
    <w:rsid w:val="00593E3C"/>
    <w:rsid w:val="005C1F8B"/>
    <w:rsid w:val="005C684B"/>
    <w:rsid w:val="005D0E52"/>
    <w:rsid w:val="005E620F"/>
    <w:rsid w:val="005E71A5"/>
    <w:rsid w:val="005E7F3E"/>
    <w:rsid w:val="005F25D8"/>
    <w:rsid w:val="005F47A6"/>
    <w:rsid w:val="0060332E"/>
    <w:rsid w:val="00613995"/>
    <w:rsid w:val="00613D7F"/>
    <w:rsid w:val="00614ADC"/>
    <w:rsid w:val="00617923"/>
    <w:rsid w:val="006254E9"/>
    <w:rsid w:val="00634BE0"/>
    <w:rsid w:val="0063615F"/>
    <w:rsid w:val="00641CA0"/>
    <w:rsid w:val="006469BF"/>
    <w:rsid w:val="00654EC0"/>
    <w:rsid w:val="00660475"/>
    <w:rsid w:val="006671A8"/>
    <w:rsid w:val="0068032F"/>
    <w:rsid w:val="0068464B"/>
    <w:rsid w:val="00685DFA"/>
    <w:rsid w:val="00696A87"/>
    <w:rsid w:val="006A15E3"/>
    <w:rsid w:val="006A5D1D"/>
    <w:rsid w:val="006B191A"/>
    <w:rsid w:val="006B743C"/>
    <w:rsid w:val="006E285D"/>
    <w:rsid w:val="0070030E"/>
    <w:rsid w:val="00700E6E"/>
    <w:rsid w:val="00702408"/>
    <w:rsid w:val="00717A13"/>
    <w:rsid w:val="007414FA"/>
    <w:rsid w:val="00757467"/>
    <w:rsid w:val="0077132B"/>
    <w:rsid w:val="00782F0E"/>
    <w:rsid w:val="007862FF"/>
    <w:rsid w:val="00790D1D"/>
    <w:rsid w:val="00794E65"/>
    <w:rsid w:val="00796E01"/>
    <w:rsid w:val="007B4D1A"/>
    <w:rsid w:val="007C4ACC"/>
    <w:rsid w:val="007E482B"/>
    <w:rsid w:val="00807543"/>
    <w:rsid w:val="008137BE"/>
    <w:rsid w:val="008206F5"/>
    <w:rsid w:val="008224D5"/>
    <w:rsid w:val="008353FF"/>
    <w:rsid w:val="008431FD"/>
    <w:rsid w:val="0084470C"/>
    <w:rsid w:val="008450FC"/>
    <w:rsid w:val="00852A72"/>
    <w:rsid w:val="00870DD7"/>
    <w:rsid w:val="00897639"/>
    <w:rsid w:val="008A4A7F"/>
    <w:rsid w:val="008B2C4B"/>
    <w:rsid w:val="008B437C"/>
    <w:rsid w:val="008B73A4"/>
    <w:rsid w:val="008C4952"/>
    <w:rsid w:val="008D27AC"/>
    <w:rsid w:val="008D4116"/>
    <w:rsid w:val="008E0646"/>
    <w:rsid w:val="008E0DEC"/>
    <w:rsid w:val="008E7CF0"/>
    <w:rsid w:val="00905C0B"/>
    <w:rsid w:val="00923C28"/>
    <w:rsid w:val="0094604D"/>
    <w:rsid w:val="009603AA"/>
    <w:rsid w:val="009710B3"/>
    <w:rsid w:val="00987661"/>
    <w:rsid w:val="009919C6"/>
    <w:rsid w:val="009A2802"/>
    <w:rsid w:val="009A5121"/>
    <w:rsid w:val="009B37DA"/>
    <w:rsid w:val="009B5A8C"/>
    <w:rsid w:val="009D34D8"/>
    <w:rsid w:val="009F4A59"/>
    <w:rsid w:val="00A02997"/>
    <w:rsid w:val="00A05F50"/>
    <w:rsid w:val="00A114A2"/>
    <w:rsid w:val="00A21E8C"/>
    <w:rsid w:val="00A30993"/>
    <w:rsid w:val="00A4143C"/>
    <w:rsid w:val="00A774FC"/>
    <w:rsid w:val="00A84390"/>
    <w:rsid w:val="00A9717F"/>
    <w:rsid w:val="00AA217B"/>
    <w:rsid w:val="00AB0734"/>
    <w:rsid w:val="00AE2479"/>
    <w:rsid w:val="00B01B29"/>
    <w:rsid w:val="00B04B6A"/>
    <w:rsid w:val="00B13A12"/>
    <w:rsid w:val="00B177C8"/>
    <w:rsid w:val="00B2550E"/>
    <w:rsid w:val="00B26DDA"/>
    <w:rsid w:val="00B27876"/>
    <w:rsid w:val="00B27BAA"/>
    <w:rsid w:val="00B71462"/>
    <w:rsid w:val="00B922D9"/>
    <w:rsid w:val="00BA587C"/>
    <w:rsid w:val="00BA615E"/>
    <w:rsid w:val="00BA691C"/>
    <w:rsid w:val="00BA7FE7"/>
    <w:rsid w:val="00BB4DC6"/>
    <w:rsid w:val="00BC2F57"/>
    <w:rsid w:val="00BE21A0"/>
    <w:rsid w:val="00BE2B67"/>
    <w:rsid w:val="00BF3474"/>
    <w:rsid w:val="00C0554B"/>
    <w:rsid w:val="00C22464"/>
    <w:rsid w:val="00C226BC"/>
    <w:rsid w:val="00C269C1"/>
    <w:rsid w:val="00C35688"/>
    <w:rsid w:val="00C477C1"/>
    <w:rsid w:val="00C53C0D"/>
    <w:rsid w:val="00C6259B"/>
    <w:rsid w:val="00C70F0A"/>
    <w:rsid w:val="00C757D0"/>
    <w:rsid w:val="00C76312"/>
    <w:rsid w:val="00C76BF4"/>
    <w:rsid w:val="00CA195A"/>
    <w:rsid w:val="00CB0347"/>
    <w:rsid w:val="00CB6142"/>
    <w:rsid w:val="00CC5A8F"/>
    <w:rsid w:val="00CE4E9F"/>
    <w:rsid w:val="00CE60D8"/>
    <w:rsid w:val="00CF04A3"/>
    <w:rsid w:val="00D0326C"/>
    <w:rsid w:val="00D12AA9"/>
    <w:rsid w:val="00D3128D"/>
    <w:rsid w:val="00D514B8"/>
    <w:rsid w:val="00D5344A"/>
    <w:rsid w:val="00D84125"/>
    <w:rsid w:val="00D850C4"/>
    <w:rsid w:val="00D963FA"/>
    <w:rsid w:val="00DA0CFE"/>
    <w:rsid w:val="00DA21C1"/>
    <w:rsid w:val="00DB2BEE"/>
    <w:rsid w:val="00DB6597"/>
    <w:rsid w:val="00DB6981"/>
    <w:rsid w:val="00DB790F"/>
    <w:rsid w:val="00DC43CF"/>
    <w:rsid w:val="00DE356A"/>
    <w:rsid w:val="00DE3FDA"/>
    <w:rsid w:val="00DF40FF"/>
    <w:rsid w:val="00E03663"/>
    <w:rsid w:val="00E07DF1"/>
    <w:rsid w:val="00E315CA"/>
    <w:rsid w:val="00E31733"/>
    <w:rsid w:val="00E3179D"/>
    <w:rsid w:val="00E420F0"/>
    <w:rsid w:val="00E428C7"/>
    <w:rsid w:val="00E461C6"/>
    <w:rsid w:val="00E507F2"/>
    <w:rsid w:val="00E52B90"/>
    <w:rsid w:val="00E61FD8"/>
    <w:rsid w:val="00E6485E"/>
    <w:rsid w:val="00E7588D"/>
    <w:rsid w:val="00E8090D"/>
    <w:rsid w:val="00E9428C"/>
    <w:rsid w:val="00E97F5A"/>
    <w:rsid w:val="00EB47EF"/>
    <w:rsid w:val="00EC5246"/>
    <w:rsid w:val="00EC71F5"/>
    <w:rsid w:val="00ED3E2E"/>
    <w:rsid w:val="00ED6120"/>
    <w:rsid w:val="00EE24EB"/>
    <w:rsid w:val="00EE7C86"/>
    <w:rsid w:val="00EF4B20"/>
    <w:rsid w:val="00F0547A"/>
    <w:rsid w:val="00F07F6D"/>
    <w:rsid w:val="00F16EC5"/>
    <w:rsid w:val="00F26195"/>
    <w:rsid w:val="00F41BD4"/>
    <w:rsid w:val="00F503FA"/>
    <w:rsid w:val="00F56422"/>
    <w:rsid w:val="00F73248"/>
    <w:rsid w:val="00F77D5A"/>
    <w:rsid w:val="00F844A4"/>
    <w:rsid w:val="00F93C3E"/>
    <w:rsid w:val="00FA5B06"/>
    <w:rsid w:val="00FC4EC9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487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487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53D4-C6CB-44F2-911E-B281F032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ccs</cp:lastModifiedBy>
  <cp:revision>2</cp:revision>
  <cp:lastPrinted>2010-07-19T03:20:00Z</cp:lastPrinted>
  <dcterms:created xsi:type="dcterms:W3CDTF">2017-05-30T02:20:00Z</dcterms:created>
  <dcterms:modified xsi:type="dcterms:W3CDTF">2017-05-30T02:20:00Z</dcterms:modified>
</cp:coreProperties>
</file>