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39" w:rsidRDefault="00DA7899">
      <w:pPr>
        <w:numPr>
          <w:ilvl w:val="0"/>
          <w:numId w:val="4"/>
        </w:num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การนำงบประมาณเข้าระบบ </w:t>
      </w:r>
      <w:r>
        <w:rPr>
          <w:rFonts w:ascii="Angsana New" w:hAnsi="Angsana New"/>
          <w:b/>
          <w:bCs/>
          <w:sz w:val="32"/>
          <w:szCs w:val="32"/>
        </w:rPr>
        <w:t>MIS</w:t>
      </w:r>
    </w:p>
    <w:p w:rsidR="004F6F39" w:rsidRDefault="004F6F39">
      <w:pPr>
        <w:ind w:left="360"/>
        <w:rPr>
          <w:rFonts w:ascii="Angsana New" w:hAnsi="Angsana New"/>
          <w:sz w:val="32"/>
          <w:szCs w:val="32"/>
        </w:rPr>
      </w:pPr>
      <w:r w:rsidRPr="004F6F3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24pt;margin-top:13.85pt;width:1in;height:27pt;z-index:251673088" filled="f" stroked="f" strokecolor="blue">
            <v:textbox>
              <w:txbxContent>
                <w:p w:rsidR="004F6F39" w:rsidRDefault="00DA7899">
                  <w:pPr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ใบเสร็จรับเงิน</w:t>
                  </w:r>
                </w:p>
              </w:txbxContent>
            </v:textbox>
          </v:shape>
        </w:pict>
      </w:r>
    </w:p>
    <w:p w:rsidR="004F6F39" w:rsidRDefault="004F6F39">
      <w:pPr>
        <w:rPr>
          <w:cs/>
        </w:rPr>
      </w:pPr>
      <w:r>
        <w:rPr>
          <w:noProof/>
        </w:rPr>
        <w:pict>
          <v:shape id="_x0000_s1049" type="#_x0000_t202" style="position:absolute;margin-left:9pt;margin-top:334.75pt;width:90pt;height:55.75pt;z-index:251661824" stroked="f">
            <v:textbox>
              <w:txbxContent>
                <w:p w:rsidR="004F6F39" w:rsidRDefault="00DA7899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</w:rPr>
                    <w:t>Segment</w:t>
                  </w:r>
                </w:p>
              </w:txbxContent>
            </v:textbox>
          </v:shape>
        </w:pict>
      </w:r>
      <w:r w:rsidRPr="004F6F39">
        <w:rPr>
          <w:rFonts w:ascii="Angsana New" w:hAnsi="Angsana New"/>
          <w:noProof/>
          <w:sz w:val="32"/>
          <w:szCs w:val="32"/>
        </w:rPr>
        <w:pict>
          <v:line id="_x0000_s1048" style="position:absolute;z-index:251660800" from="0,154.75pt" to="126pt,154.75pt" strokeweight="1.75pt">
            <v:stroke dashstyle="1 1" endarrow="block"/>
          </v:line>
        </w:pict>
      </w:r>
      <w:r w:rsidRPr="004F6F39">
        <w:rPr>
          <w:rFonts w:ascii="Angsana New" w:hAnsi="Angsana New"/>
          <w:noProof/>
          <w:sz w:val="32"/>
          <w:szCs w:val="32"/>
        </w:rPr>
        <w:pict>
          <v:line id="_x0000_s1047" style="position:absolute;flip:y;z-index:251659776" from="0,154.75pt" to="0,594pt" strokeweight="1.75pt">
            <v:stroke dashstyle="1 1"/>
          </v:line>
        </w:pict>
      </w:r>
      <w:r w:rsidRPr="004F6F39">
        <w:rPr>
          <w:rFonts w:ascii="Angsana New" w:hAnsi="Angsana New"/>
          <w:noProof/>
          <w:sz w:val="32"/>
          <w:szCs w:val="32"/>
        </w:rPr>
        <w:pict>
          <v:line id="_x0000_s1045" style="position:absolute;z-index:251657728" from="198pt,549pt" to="198pt,595.75pt" strokeweight="1.75pt">
            <v:stroke dashstyle="1 1"/>
          </v:line>
        </w:pict>
      </w:r>
      <w:r w:rsidRPr="004F6F39">
        <w:rPr>
          <w:rFonts w:ascii="Angsana New" w:hAnsi="Angsana New"/>
          <w:noProof/>
          <w:sz w:val="32"/>
          <w:szCs w:val="32"/>
        </w:rPr>
        <w:pict>
          <v:line id="_x0000_s1046" style="position:absolute;z-index:251658752" from="0,594pt" to="198pt,594pt" strokeweight="1.75pt">
            <v:stroke dashstyle="1 1"/>
          </v:line>
        </w:pict>
      </w:r>
      <w:r>
        <w:rPr>
          <w:noProof/>
        </w:rPr>
        <w:pict>
          <v:line id="_x0000_s1031" style="position:absolute;z-index:251647488" from="198pt,46.75pt" to="198pt,136.75pt">
            <v:stroke endarrow="block"/>
          </v:line>
        </w:pict>
      </w:r>
      <w:r>
        <w:rPr>
          <w:noProof/>
        </w:rPr>
        <w:pict>
          <v:shape id="_x0000_s1035" type="#_x0000_t202" style="position:absolute;margin-left:3in;margin-top:55.75pt;width:261pt;height:54pt;z-index:251651584" stroked="f">
            <v:textbox style="mso-next-textbox:#_x0000_s1035">
              <w:txbxContent>
                <w:p w:rsidR="004F6F39" w:rsidRDefault="00DA789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หลักฐานการโอนเงินเข้ามหาวิทยาลัย (สำเนาใบนำเงินฝาก</w:t>
                  </w:r>
                  <w:r>
                    <w:rPr>
                      <w:rFonts w:ascii="Angsana New" w:hAnsi="Angsana New"/>
                      <w:szCs w:val="24"/>
                    </w:rPr>
                    <w:t>/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เช็ค)</w:t>
                  </w:r>
                </w:p>
                <w:p w:rsidR="004F6F39" w:rsidRDefault="00DA789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 w:hint="cs"/>
                      <w:szCs w:val="24"/>
                      <w:cs/>
                    </w:rPr>
                    <w:t>-แนบ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หนังสืออนุมัติทุนหรือ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 สัญญารับทุน และ</w:t>
                  </w:r>
                </w:p>
                <w:p w:rsidR="004F6F39" w:rsidRDefault="00DA7899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แนบข้อเสนอโครงการวิจัยที่ได้รับอนุมัติทุน</w:t>
                  </w:r>
                </w:p>
                <w:p w:rsidR="004F6F39" w:rsidRDefault="004F6F39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4F6F39">
        <w:rPr>
          <w:rFonts w:ascii="Angsana New" w:hAnsi="Angsana New"/>
          <w:noProof/>
          <w:sz w:val="32"/>
          <w:szCs w:val="32"/>
        </w:rPr>
        <w:pict>
          <v:shape id="_x0000_s1026" type="#_x0000_t202" style="position:absolute;margin-left:126pt;margin-top:10.75pt;width:2in;height:36pt;z-index:251642368">
            <v:textbox style="mso-next-textbox:#_x0000_s1026">
              <w:txbxContent>
                <w:p w:rsidR="004F6F39" w:rsidRDefault="00DA789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นักวิจัยที่ได้รับทุนจากภายนอก</w:t>
                  </w:r>
                </w:p>
              </w:txbxContent>
            </v:textbox>
          </v:shape>
        </w:pict>
      </w:r>
    </w:p>
    <w:p w:rsidR="00DA7899" w:rsidRDefault="004F6F39">
      <w:r w:rsidRPr="004F6F39">
        <w:rPr>
          <w:noProof/>
          <w:sz w:val="20"/>
        </w:rPr>
        <w:pict>
          <v:line id="_x0000_s1060" style="position:absolute;flip:x;z-index:251672064" from="279pt,12.15pt" to="441pt,12.15pt">
            <v:stroke endarrow="block"/>
          </v:line>
        </w:pict>
      </w:r>
      <w:r w:rsidRPr="004F6F39">
        <w:rPr>
          <w:noProof/>
          <w:sz w:val="20"/>
        </w:rPr>
        <w:pict>
          <v:line id="_x0000_s1059" style="position:absolute;flip:y;z-index:251671040" from="441pt,12.15pt" to="441pt,111.15pt"/>
        </w:pict>
      </w:r>
      <w:r>
        <w:rPr>
          <w:noProof/>
        </w:rPr>
        <w:pict>
          <v:line id="_x0000_s1032" style="position:absolute;z-index:251648512" from="198pt,156.15pt" to="198pt,246.15pt">
            <v:stroke endarrow="block"/>
          </v:line>
        </w:pict>
      </w:r>
      <w:r w:rsidRPr="004F6F39">
        <w:rPr>
          <w:rFonts w:ascii="Angsana New" w:hAnsi="Angsana New"/>
          <w:noProof/>
          <w:sz w:val="20"/>
          <w:szCs w:val="32"/>
        </w:rPr>
        <w:pict>
          <v:shape id="_x0000_s1057" type="#_x0000_t202" style="position:absolute;margin-left:9pt;margin-top:48.15pt;width:1in;height:20.3pt;z-index:251670016" stroked="f">
            <v:textbox style="mso-next-textbox:#_x0000_s1057">
              <w:txbxContent>
                <w:p w:rsidR="004F6F39" w:rsidRDefault="00DA7899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สำเนา </w:t>
                  </w:r>
                  <w:r>
                    <w:rPr>
                      <w:rFonts w:ascii="Angsana New" w:hAnsi="Angsana New"/>
                      <w:szCs w:val="24"/>
                    </w:rPr>
                    <w:t xml:space="preserve"> Segment </w:t>
                  </w:r>
                </w:p>
              </w:txbxContent>
            </v:textbox>
          </v:shape>
        </w:pict>
      </w:r>
      <w:r w:rsidRPr="004F6F39">
        <w:rPr>
          <w:rFonts w:ascii="Angsana New" w:hAnsi="Angsana New"/>
          <w:noProof/>
          <w:sz w:val="32"/>
          <w:szCs w:val="32"/>
        </w:rPr>
        <w:pict>
          <v:shape id="_x0000_s1038" type="#_x0000_t202" style="position:absolute;margin-left:405pt;margin-top:111.15pt;width:63pt;height:45pt;z-index:251652608">
            <v:textbox style="mso-next-textbox:#_x0000_s1038">
              <w:txbxContent>
                <w:p w:rsidR="004F6F39" w:rsidRDefault="00DA7899">
                  <w:pPr>
                    <w:pStyle w:val="BodyText"/>
                  </w:pPr>
                  <w:r>
                    <w:rPr>
                      <w:rFonts w:hint="cs"/>
                      <w:cs/>
                    </w:rPr>
                    <w:t>ส่วนการเงินและบัญชี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70pt;margin-top:99.85pt;width:126pt;height:20.3pt;z-index:251653632" stroked="f">
            <v:textbox style="mso-next-textbox:#_x0000_s1040">
              <w:txbxContent>
                <w:p w:rsidR="004F6F39" w:rsidRDefault="00DA7899">
                  <w:pPr>
                    <w:rPr>
                      <w:rFonts w:ascii="Angsana New" w:hAnsi="Angsana New"/>
                      <w:sz w:val="20"/>
                      <w:szCs w:val="20"/>
                      <w:cs/>
                    </w:rPr>
                  </w:pPr>
                  <w:r>
                    <w:rPr>
                      <w:rFonts w:ascii="Angsana New" w:hAnsi="Angsana New" w:hint="cs"/>
                      <w:sz w:val="20"/>
                      <w:szCs w:val="20"/>
                      <w:cs/>
                    </w:rPr>
                    <w:t xml:space="preserve">สำเนา </w:t>
                  </w:r>
                  <w:r>
                    <w:rPr>
                      <w:rFonts w:ascii="Angsana New" w:hAnsi="Angsana New"/>
                      <w:sz w:val="20"/>
                      <w:szCs w:val="20"/>
                    </w:rPr>
                    <w:t xml:space="preserve">Segment </w:t>
                  </w:r>
                  <w:r>
                    <w:rPr>
                      <w:rFonts w:ascii="Angsana New" w:hAnsi="Angsana New"/>
                      <w:sz w:val="20"/>
                      <w:szCs w:val="20"/>
                      <w:cs/>
                    </w:rPr>
                    <w:t>แนบเอกสารการเบ</w:t>
                  </w:r>
                  <w:r>
                    <w:rPr>
                      <w:rFonts w:ascii="Angsana New" w:hAnsi="Angsana New" w:hint="cs"/>
                      <w:sz w:val="20"/>
                      <w:szCs w:val="20"/>
                      <w:cs/>
                    </w:rPr>
                    <w:t>ิ</w:t>
                  </w:r>
                  <w:r>
                    <w:rPr>
                      <w:rFonts w:ascii="Angsana New" w:hAnsi="Angsana New"/>
                      <w:sz w:val="20"/>
                      <w:szCs w:val="20"/>
                      <w:cs/>
                    </w:rPr>
                    <w:t>กเงิน</w:t>
                  </w:r>
                </w:p>
              </w:txbxContent>
            </v:textbox>
          </v:shape>
        </w:pict>
      </w:r>
      <w:r w:rsidRPr="004F6F39">
        <w:rPr>
          <w:rFonts w:ascii="Angsana New" w:hAnsi="Angsana New"/>
          <w:noProof/>
          <w:sz w:val="20"/>
          <w:szCs w:val="32"/>
        </w:rPr>
        <w:pict>
          <v:line id="_x0000_s1056" style="position:absolute;z-index:251668992" from="261pt,129.15pt" to="387pt,129.15pt">
            <v:stroke dashstyle="1 1" endarrow="block"/>
          </v:line>
        </w:pict>
      </w:r>
      <w:r w:rsidRPr="004F6F39">
        <w:rPr>
          <w:rFonts w:ascii="Angsana New" w:hAnsi="Angsana New"/>
          <w:noProof/>
          <w:sz w:val="32"/>
          <w:szCs w:val="32"/>
        </w:rPr>
        <w:pict>
          <v:shape id="_x0000_s1027" type="#_x0000_t202" style="position:absolute;margin-left:126pt;margin-top:120.15pt;width:135pt;height:36pt;z-index:251643392">
            <v:textbox style="mso-next-textbox:#_x0000_s1027">
              <w:txbxContent>
                <w:p w:rsidR="004F6F39" w:rsidRDefault="0042117D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สถาบันวิจัยและนวัตกรรม</w:t>
                  </w:r>
                </w:p>
              </w:txbxContent>
            </v:textbox>
          </v:shape>
        </w:pict>
      </w:r>
      <w:r w:rsidRPr="004F6F39">
        <w:rPr>
          <w:noProof/>
          <w:sz w:val="20"/>
        </w:rPr>
        <w:pict>
          <v:line id="_x0000_s1055" style="position:absolute;z-index:251667968" from="0,12.15pt" to="117pt,12.15pt">
            <v:stroke dashstyle="1 1" endarrow="block"/>
          </v:line>
        </w:pict>
      </w:r>
      <w:r w:rsidRPr="004F6F39">
        <w:rPr>
          <w:noProof/>
          <w:sz w:val="20"/>
        </w:rPr>
        <w:pict>
          <v:line id="_x0000_s1054" style="position:absolute;flip:y;z-index:251666944" from="0,12.15pt" to="0,120.15pt">
            <v:stroke dashstyle="1 1"/>
          </v:line>
        </w:pict>
      </w:r>
      <w:r w:rsidRPr="004F6F39">
        <w:rPr>
          <w:noProof/>
          <w:sz w:val="20"/>
        </w:rPr>
        <w:pict>
          <v:line id="_x0000_s1053" style="position:absolute;flip:x;z-index:251665920" from="0,120.15pt" to="117pt,120.15pt">
            <v:stroke dashstyle="1 1"/>
          </v:line>
        </w:pict>
      </w:r>
      <w:r w:rsidRPr="004F6F39">
        <w:rPr>
          <w:noProof/>
          <w:sz w:val="20"/>
        </w:rPr>
        <w:pict>
          <v:shape id="_x0000_s1052" type="#_x0000_t202" style="position:absolute;margin-left:3in;margin-top:318.15pt;width:171pt;height:36pt;z-index:251664896" stroked="f">
            <v:textbox style="mso-next-textbox:#_x0000_s1052">
              <w:txbxContent>
                <w:p w:rsidR="004F6F39" w:rsidRDefault="00DA789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เสนอรองอธิการบดีฝ่ายวิจัย</w:t>
                  </w:r>
                  <w:r w:rsidR="0042117D">
                    <w:rPr>
                      <w:rFonts w:ascii="Angsana New" w:hAnsi="Angsana New" w:hint="cs"/>
                      <w:szCs w:val="24"/>
                      <w:cs/>
                    </w:rPr>
                    <w:t>และบริการสังคม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เพื่อให้ความเห็น</w:t>
                  </w:r>
                </w:p>
                <w:p w:rsidR="004F6F39" w:rsidRDefault="004F6F39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4F6F39">
        <w:rPr>
          <w:noProof/>
          <w:sz w:val="20"/>
        </w:rPr>
        <w:pict>
          <v:shape id="_x0000_s1051" type="#_x0000_t202" style="position:absolute;margin-left:207pt;margin-top:426.15pt;width:198pt;height:36pt;z-index:251663872" stroked="f">
            <v:textbox style="mso-next-textbox:#_x0000_s1051">
              <w:txbxContent>
                <w:p w:rsidR="004F6F39" w:rsidRDefault="00DA789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เสนอรองอธิการบดีฝ่าย</w:t>
                  </w:r>
                  <w:r w:rsidR="0042117D">
                    <w:rPr>
                      <w:rFonts w:ascii="Angsana New" w:hAnsi="Angsana New" w:hint="cs"/>
                      <w:szCs w:val="24"/>
                      <w:cs/>
                    </w:rPr>
                    <w:t>บริหาร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เพื่ออนุมัติ</w:t>
                  </w:r>
                </w:p>
                <w:p w:rsidR="004F6F39" w:rsidRDefault="004F6F39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25pt;margin-top:180.85pt;width:261pt;height:47.3pt;z-index:251655680" filled="f" stroked="f">
            <v:stroke dashstyle="1 1" endcap="round"/>
            <v:textbox style="mso-next-textbox:#_x0000_s1042">
              <w:txbxContent>
                <w:p w:rsidR="004F6F39" w:rsidRDefault="00DA789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ตรวจสอบค่า </w:t>
                  </w:r>
                  <w:r>
                    <w:rPr>
                      <w:rFonts w:ascii="Angsana New" w:hAnsi="Angsana New"/>
                      <w:szCs w:val="24"/>
                    </w:rPr>
                    <w:t>OH</w:t>
                  </w:r>
                </w:p>
                <w:p w:rsidR="004F6F39" w:rsidRDefault="00DA789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ทำหนังสือนำงบประมาณเข้าระบบ </w:t>
                  </w:r>
                  <w:r>
                    <w:rPr>
                      <w:rFonts w:ascii="Angsana New" w:hAnsi="Angsana New"/>
                      <w:szCs w:val="24"/>
                    </w:rPr>
                    <w:t>MIS</w:t>
                  </w:r>
                </w:p>
                <w:p w:rsidR="004F6F39" w:rsidRDefault="004F6F39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4F6F39">
        <w:rPr>
          <w:rFonts w:ascii="Angsana New" w:hAnsi="Angsana New"/>
          <w:noProof/>
          <w:sz w:val="20"/>
          <w:szCs w:val="20"/>
        </w:rPr>
        <w:pict>
          <v:line id="_x0000_s1050" style="position:absolute;flip:x;z-index:251662848" from="261pt,144.85pt" to="387pt,144.85pt" strokeweight="1.75pt">
            <v:stroke dashstyle="1 1" endarrow="block"/>
          </v:line>
        </w:pict>
      </w:r>
      <w:r>
        <w:rPr>
          <w:noProof/>
        </w:rPr>
        <w:pict>
          <v:shape id="_x0000_s1041" type="#_x0000_t202" style="position:absolute;margin-left:270pt;margin-top:144.85pt;width:117pt;height:36pt;z-index:251654656" stroked="f">
            <v:textbox style="mso-next-textbox:#_x0000_s1041">
              <w:txbxContent>
                <w:p w:rsidR="004F6F39" w:rsidRDefault="00DA7899">
                  <w:pPr>
                    <w:jc w:val="center"/>
                    <w:rPr>
                      <w:rFonts w:ascii="Angsana New" w:hAnsi="Angsana New"/>
                      <w:sz w:val="20"/>
                      <w:szCs w:val="20"/>
                      <w:cs/>
                    </w:rPr>
                  </w:pPr>
                  <w:r>
                    <w:rPr>
                      <w:rFonts w:ascii="Angsana New" w:hAnsi="Angsana New"/>
                      <w:sz w:val="20"/>
                      <w:szCs w:val="20"/>
                      <w:cs/>
                    </w:rPr>
                    <w:t>หลักฐานแสดงเงินเข้าบัญชีมหาว</w:t>
                  </w:r>
                  <w:r>
                    <w:rPr>
                      <w:rFonts w:ascii="Angsana New" w:hAnsi="Angsana New" w:hint="cs"/>
                      <w:sz w:val="20"/>
                      <w:szCs w:val="20"/>
                      <w:cs/>
                    </w:rPr>
                    <w:t>ิ</w:t>
                  </w:r>
                  <w:r>
                    <w:rPr>
                      <w:rFonts w:ascii="Angsana New" w:hAnsi="Angsana New"/>
                      <w:sz w:val="20"/>
                      <w:szCs w:val="20"/>
                      <w:cs/>
                    </w:rPr>
                    <w:t>ทยาลัย</w:t>
                  </w:r>
                  <w:r>
                    <w:rPr>
                      <w:rFonts w:ascii="Angsana New" w:hAnsi="Angsana New" w:hint="cs"/>
                      <w:sz w:val="20"/>
                      <w:szCs w:val="20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sz w:val="20"/>
                      <w:szCs w:val="20"/>
                      <w:cs/>
                    </w:rPr>
                    <w:t>(สำเนารายการบัญชี</w:t>
                  </w:r>
                  <w:r>
                    <w:rPr>
                      <w:rFonts w:ascii="Angsana New" w:hAnsi="Angsana New" w:hint="cs"/>
                      <w:sz w:val="20"/>
                      <w:szCs w:val="20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z-index:251650560" from="198pt,405.85pt" to="198pt,477.85pt">
            <v:stroke endarrow="block"/>
          </v:line>
        </w:pict>
      </w:r>
      <w:r>
        <w:rPr>
          <w:noProof/>
        </w:rPr>
        <w:pict>
          <v:shape id="_x0000_s1044" type="#_x0000_t202" style="position:absolute;margin-left:207pt;margin-top:531.85pt;width:171pt;height:36pt;z-index:251656704" stroked="f">
            <v:textbox style="mso-next-textbox:#_x0000_s1044">
              <w:txbxContent>
                <w:p w:rsidR="004F6F39" w:rsidRDefault="00DA789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อนุมัตินำงบประมาณเข้าระบบ </w:t>
                  </w:r>
                  <w:r>
                    <w:rPr>
                      <w:rFonts w:ascii="Angsana New" w:hAnsi="Angsana New"/>
                      <w:szCs w:val="24"/>
                    </w:rPr>
                    <w:t>MIS</w:t>
                  </w:r>
                </w:p>
                <w:p w:rsidR="004F6F39" w:rsidRDefault="004F6F39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4F6F39">
        <w:rPr>
          <w:rFonts w:ascii="Angsana New" w:hAnsi="Angsana New"/>
          <w:noProof/>
          <w:sz w:val="32"/>
          <w:szCs w:val="32"/>
        </w:rPr>
        <w:pict>
          <v:shape id="_x0000_s1028" type="#_x0000_t202" style="position:absolute;margin-left:126pt;margin-top:243.85pt;width:2in;height:45pt;z-index:251644416">
            <v:textbox style="mso-next-textbox:#_x0000_s1028">
              <w:txbxContent>
                <w:p w:rsidR="004F6F39" w:rsidRDefault="00DA7899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ผู้อำนวยการ/รองผู้อำนวยการ</w:t>
                  </w:r>
                </w:p>
                <w:p w:rsidR="004F6F39" w:rsidRDefault="0042117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สถาบันวิจัยและนวัตกรรม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z-index:251649536" from="198pt,288.85pt" to="198pt,360.85pt">
            <v:stroke endarrow="block"/>
          </v:line>
        </w:pict>
      </w:r>
      <w:r w:rsidRPr="004F6F39">
        <w:rPr>
          <w:rFonts w:ascii="Angsana New" w:hAnsi="Angsana New"/>
          <w:noProof/>
          <w:sz w:val="32"/>
          <w:szCs w:val="32"/>
        </w:rPr>
        <w:pict>
          <v:shape id="_x0000_s1029" type="#_x0000_t202" style="position:absolute;margin-left:126pt;margin-top:360.85pt;width:2in;height:45pt;z-index:251645440">
            <v:textbox style="mso-next-textbox:#_x0000_s1029">
              <w:txbxContent>
                <w:p w:rsidR="004F6F39" w:rsidRDefault="00DA789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รองอธิการบดีฝ่ายวิจัย</w:t>
                  </w:r>
                  <w:r w:rsidR="0042117D">
                    <w:rPr>
                      <w:rFonts w:hint="cs"/>
                      <w:cs/>
                    </w:rPr>
                    <w:t>และบริการสังคม</w:t>
                  </w:r>
                </w:p>
              </w:txbxContent>
            </v:textbox>
          </v:shape>
        </w:pict>
      </w:r>
      <w:r w:rsidRPr="004F6F39">
        <w:rPr>
          <w:rFonts w:ascii="Angsana New" w:hAnsi="Angsana New"/>
          <w:noProof/>
          <w:sz w:val="32"/>
          <w:szCs w:val="32"/>
        </w:rPr>
        <w:pict>
          <v:shape id="_x0000_s1030" type="#_x0000_t202" style="position:absolute;margin-left:117pt;margin-top:477.85pt;width:162pt;height:45pt;z-index:251646464">
            <v:textbox style="mso-next-textbox:#_x0000_s1030">
              <w:txbxContent>
                <w:p w:rsidR="004F6F39" w:rsidRDefault="0042117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รองอธิการบดีฝ่ายบริหาร</w:t>
                  </w:r>
                </w:p>
              </w:txbxContent>
            </v:textbox>
          </v:shape>
        </w:pict>
      </w:r>
    </w:p>
    <w:sectPr w:rsidR="00DA7899" w:rsidSect="004F6F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1FFD"/>
    <w:multiLevelType w:val="hybridMultilevel"/>
    <w:tmpl w:val="D9E00C26"/>
    <w:lvl w:ilvl="0" w:tplc="A23A1F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A77AA3"/>
    <w:multiLevelType w:val="hybridMultilevel"/>
    <w:tmpl w:val="0EB6C5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631663"/>
    <w:multiLevelType w:val="hybridMultilevel"/>
    <w:tmpl w:val="A38A59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AD5BEF"/>
    <w:multiLevelType w:val="hybridMultilevel"/>
    <w:tmpl w:val="A0C05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FE64D1"/>
    <w:rsid w:val="0042117D"/>
    <w:rsid w:val="004F6F39"/>
    <w:rsid w:val="0058794F"/>
    <w:rsid w:val="00DA7899"/>
    <w:rsid w:val="00FE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3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F6F39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wu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ccs</dc:creator>
  <cp:lastModifiedBy>ccs</cp:lastModifiedBy>
  <cp:revision>3</cp:revision>
  <cp:lastPrinted>2009-07-02T08:32:00Z</cp:lastPrinted>
  <dcterms:created xsi:type="dcterms:W3CDTF">2016-10-03T08:19:00Z</dcterms:created>
  <dcterms:modified xsi:type="dcterms:W3CDTF">2017-06-13T05:04:00Z</dcterms:modified>
</cp:coreProperties>
</file>