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715D" w14:textId="77777777" w:rsidR="009904F6" w:rsidRPr="009904F6" w:rsidRDefault="009904F6" w:rsidP="009904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9904F6">
        <w:rPr>
          <w:rFonts w:ascii="TH SarabunPSK" w:hAnsi="TH SarabunPSK" w:cs="TH SarabunPSK"/>
          <w:b/>
          <w:bCs/>
          <w:sz w:val="32"/>
          <w:szCs w:val="32"/>
          <w:cs/>
        </w:rPr>
        <w:t>แบบขอรับ</w:t>
      </w:r>
      <w:r w:rsidRPr="009904F6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การสนับสนุนบทความตีพิมพ์คุณภาพสูงแบบเหมาจ่าย</w:t>
      </w:r>
    </w:p>
    <w:p w14:paraId="668FCD08" w14:textId="77777777" w:rsidR="009904F6" w:rsidRPr="009904F6" w:rsidRDefault="009904F6" w:rsidP="009904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04F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โปรดกรอกข้อมูลตามแบบฟอร์มให้ครบถ้วน (การเบิกจ่ายสามารถดำเนินการผ่านระบบ </w:t>
      </w:r>
      <w:r w:rsidRPr="009904F6">
        <w:rPr>
          <w:rFonts w:ascii="TH SarabunPSK" w:hAnsi="TH SarabunPSK" w:cs="TH SarabunPSK"/>
          <w:b/>
          <w:bCs/>
          <w:sz w:val="32"/>
          <w:szCs w:val="32"/>
        </w:rPr>
        <w:t xml:space="preserve">DOMS </w:t>
      </w:r>
      <w:r w:rsidRPr="009904F6">
        <w:rPr>
          <w:rFonts w:ascii="TH SarabunPSK" w:hAnsi="TH SarabunPSK" w:cs="TH SarabunPSK"/>
          <w:b/>
          <w:bCs/>
          <w:sz w:val="32"/>
          <w:szCs w:val="32"/>
          <w:cs/>
        </w:rPr>
        <w:t>ไม่ต้องส่ง</w:t>
      </w:r>
      <w:r w:rsidRPr="009904F6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เอกสารต้นฉบับ</w:t>
      </w:r>
      <w:r w:rsidRPr="009904F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5B99A5A" w14:textId="77777777" w:rsidR="009904F6" w:rsidRPr="00BD1366" w:rsidRDefault="009904F6" w:rsidP="009904F6">
      <w:pPr>
        <w:rPr>
          <w:rFonts w:ascii="TH SarabunPSK" w:hAnsi="TH SarabunPSK" w:cs="TH SarabunPSK"/>
          <w:b/>
          <w:bCs/>
          <w:sz w:val="28"/>
        </w:rPr>
      </w:pPr>
      <w:r w:rsidRPr="009904F6">
        <w:rPr>
          <w:rFonts w:ascii="TH SarabunPSK" w:hAnsi="TH SarabunPSK" w:cs="TH SarabunPSK"/>
          <w:b/>
          <w:bCs/>
          <w:sz w:val="28"/>
          <w:cs/>
        </w:rPr>
        <w:t xml:space="preserve">เรื่อง </w:t>
      </w:r>
      <w:r w:rsidRPr="009904F6">
        <w:rPr>
          <w:rFonts w:ascii="TH SarabunPSK" w:hAnsi="TH SarabunPSK" w:cs="TH SarabunPSK"/>
          <w:sz w:val="28"/>
          <w:cs/>
        </w:rPr>
        <w:t>ขอรับการสนับสนุนบทความตีพิมพ์คุณภาพสูงแบบเหมาจ่าย</w:t>
      </w:r>
      <w:r w:rsidR="00BD1366">
        <w:rPr>
          <w:rFonts w:ascii="TH SarabunPSK" w:hAnsi="TH SarabunPSK" w:cs="TH SarabunPSK"/>
          <w:sz w:val="28"/>
        </w:rPr>
        <w:t xml:space="preserve"> (</w:t>
      </w:r>
      <w:r w:rsidR="00BD1366">
        <w:rPr>
          <w:rFonts w:ascii="TH SarabunPSK" w:hAnsi="TH SarabunPSK" w:cs="TH SarabunPSK" w:hint="cs"/>
          <w:sz w:val="28"/>
          <w:cs/>
        </w:rPr>
        <w:t xml:space="preserve">การเบิกจ่ายแบบไร้กระดาษ </w:t>
      </w:r>
      <w:r w:rsidR="00BD1366">
        <w:rPr>
          <w:rFonts w:ascii="TH SarabunPSK" w:hAnsi="TH SarabunPSK" w:cs="TH SarabunPSK"/>
          <w:sz w:val="28"/>
        </w:rPr>
        <w:t>(Paperless))</w:t>
      </w:r>
    </w:p>
    <w:p w14:paraId="2C633E7F" w14:textId="77777777" w:rsidR="00C71444" w:rsidRDefault="009904F6" w:rsidP="009904F6">
      <w:pPr>
        <w:rPr>
          <w:rFonts w:ascii="TH SarabunPSK" w:hAnsi="TH SarabunPSK" w:cs="TH SarabunPSK"/>
          <w:b/>
          <w:bCs/>
          <w:sz w:val="28"/>
        </w:rPr>
      </w:pPr>
      <w:r w:rsidRPr="009904F6">
        <w:rPr>
          <w:rFonts w:ascii="TH SarabunPSK" w:hAnsi="TH SarabunPSK" w:cs="TH SarabunPSK"/>
          <w:b/>
          <w:bCs/>
          <w:sz w:val="28"/>
          <w:cs/>
        </w:rPr>
        <w:t xml:space="preserve">เรียน </w:t>
      </w:r>
      <w:r w:rsidRPr="009904F6">
        <w:rPr>
          <w:rFonts w:ascii="TH SarabunPSK" w:hAnsi="TH SarabunPSK" w:cs="TH SarabunPSK"/>
          <w:sz w:val="28"/>
          <w:cs/>
        </w:rPr>
        <w:t>ผู้อำนวยการสถาบันส่งเสริมการวิจัยและนวัตกรรมสู่ความเป็นเลิศ ผ่าน คณบดี/หัวหน้าสถานวิจัย</w:t>
      </w:r>
    </w:p>
    <w:p w14:paraId="766152C5" w14:textId="77777777" w:rsidR="003930B5" w:rsidRPr="00E82422" w:rsidRDefault="003930B5" w:rsidP="00994A67">
      <w:pPr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14:paraId="0EB13818" w14:textId="77777777" w:rsidR="00357760" w:rsidRPr="00747085" w:rsidRDefault="00BA3B24" w:rsidP="007A059A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C71444">
        <w:rPr>
          <w:rFonts w:ascii="TH SarabunPSK" w:hAnsi="TH SarabunPSK" w:cs="TH SarabunPSK"/>
          <w:sz w:val="28"/>
          <w:cs/>
        </w:rPr>
        <w:t>ชื่อ-นามสกุล ............................</w:t>
      </w:r>
      <w:r w:rsidR="0061126A" w:rsidRPr="00C71444">
        <w:rPr>
          <w:rFonts w:ascii="TH SarabunPSK" w:hAnsi="TH SarabunPSK" w:cs="TH SarabunPSK"/>
          <w:sz w:val="28"/>
          <w:cs/>
        </w:rPr>
        <w:t>................</w:t>
      </w:r>
      <w:r w:rsidRPr="00C71444">
        <w:rPr>
          <w:rFonts w:ascii="TH SarabunPSK" w:hAnsi="TH SarabunPSK" w:cs="TH SarabunPSK"/>
          <w:sz w:val="28"/>
          <w:cs/>
        </w:rPr>
        <w:t>......</w:t>
      </w:r>
      <w:r w:rsidR="0061126A" w:rsidRPr="00C71444">
        <w:rPr>
          <w:rFonts w:ascii="TH SarabunPSK" w:hAnsi="TH SarabunPSK" w:cs="TH SarabunPSK"/>
          <w:sz w:val="28"/>
          <w:cs/>
        </w:rPr>
        <w:t>......... สำนักวิชา ...........</w:t>
      </w:r>
      <w:r w:rsidRPr="00C71444">
        <w:rPr>
          <w:rFonts w:ascii="TH SarabunPSK" w:hAnsi="TH SarabunPSK" w:cs="TH SarabunPSK"/>
          <w:sz w:val="28"/>
          <w:cs/>
        </w:rPr>
        <w:t>......</w:t>
      </w:r>
      <w:r w:rsidR="0034589E">
        <w:rPr>
          <w:rFonts w:ascii="TH SarabunPSK" w:hAnsi="TH SarabunPSK" w:cs="TH SarabunPSK" w:hint="cs"/>
          <w:sz w:val="28"/>
          <w:cs/>
        </w:rPr>
        <w:t>.......</w:t>
      </w:r>
      <w:r w:rsidRPr="00C71444">
        <w:rPr>
          <w:rFonts w:ascii="TH SarabunPSK" w:hAnsi="TH SarabunPSK" w:cs="TH SarabunPSK"/>
          <w:sz w:val="28"/>
          <w:cs/>
        </w:rPr>
        <w:t>............</w:t>
      </w:r>
      <w:r w:rsidR="0042201C" w:rsidRPr="00C71444">
        <w:rPr>
          <w:rFonts w:ascii="TH SarabunPSK" w:hAnsi="TH SarabunPSK" w:cs="TH SarabunPSK"/>
          <w:sz w:val="28"/>
          <w:cs/>
        </w:rPr>
        <w:t>..</w:t>
      </w:r>
      <w:r w:rsidR="0061126A" w:rsidRPr="00C71444">
        <w:rPr>
          <w:rFonts w:ascii="TH SarabunPSK" w:hAnsi="TH SarabunPSK" w:cs="TH SarabunPSK"/>
          <w:sz w:val="28"/>
          <w:cs/>
        </w:rPr>
        <w:t>หมายเลขโทรศัพท์</w:t>
      </w:r>
      <w:r w:rsidR="002E27B5" w:rsidRPr="00C71444">
        <w:rPr>
          <w:rFonts w:ascii="TH SarabunPSK" w:hAnsi="TH SarabunPSK" w:cs="TH SarabunPSK"/>
          <w:sz w:val="28"/>
          <w:cs/>
        </w:rPr>
        <w:t>..................</w:t>
      </w:r>
      <w:r w:rsidR="0042201C" w:rsidRPr="00C71444">
        <w:rPr>
          <w:rFonts w:ascii="TH SarabunPSK" w:hAnsi="TH SarabunPSK" w:cs="TH SarabunPSK"/>
          <w:sz w:val="28"/>
          <w:cs/>
        </w:rPr>
        <w:t>........</w:t>
      </w:r>
      <w:r w:rsidR="0061126A" w:rsidRPr="00C71444">
        <w:rPr>
          <w:rFonts w:ascii="TH SarabunPSK" w:hAnsi="TH SarabunPSK" w:cs="TH SarabunPSK"/>
          <w:sz w:val="28"/>
        </w:rPr>
        <w:t>..</w:t>
      </w:r>
    </w:p>
    <w:p w14:paraId="3FC1B32E" w14:textId="77777777" w:rsidR="00BD1366" w:rsidRDefault="00502C37" w:rsidP="00BA3B24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>E</w:t>
      </w:r>
      <w:r w:rsidR="00BD1366">
        <w:rPr>
          <w:rFonts w:ascii="TH SarabunPSK" w:hAnsi="TH SarabunPSK" w:cs="TH SarabunPSK"/>
          <w:sz w:val="28"/>
        </w:rPr>
        <w:t>-mail…………………………………………………………………………………</w:t>
      </w:r>
      <w:r w:rsidR="00BF6D17">
        <w:rPr>
          <w:rFonts w:ascii="TH SarabunPSK" w:hAnsi="TH SarabunPSK" w:cs="TH SarabunPSK"/>
          <w:sz w:val="28"/>
        </w:rPr>
        <w:t>……………………………………………………………………………….</w:t>
      </w:r>
    </w:p>
    <w:p w14:paraId="0503C9FA" w14:textId="77777777" w:rsidR="007317E8" w:rsidRDefault="007317E8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บทบาท</w:t>
      </w:r>
      <w:r>
        <w:rPr>
          <w:rFonts w:ascii="TH SarabunPSK" w:hAnsi="TH SarabunPSK" w:cs="TH SarabunPSK"/>
          <w:sz w:val="28"/>
          <w:cs/>
        </w:rPr>
        <w:tab/>
      </w:r>
      <w:r w:rsidRPr="00747085">
        <w:rPr>
          <w:rFonts w:ascii="TH SarabunPSK" w:hAnsi="TH SarabunPSK" w:cs="TH SarabunPSK"/>
          <w:sz w:val="28"/>
        </w:rPr>
        <w:sym w:font="Webdings" w:char="F031"/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Corresponding Author </w:t>
      </w:r>
      <w:r>
        <w:rPr>
          <w:rFonts w:ascii="TH SarabunPSK" w:hAnsi="TH SarabunPSK" w:cs="TH SarabunPSK"/>
          <w:sz w:val="28"/>
        </w:rPr>
        <w:tab/>
      </w:r>
      <w:r w:rsidRPr="00747085">
        <w:rPr>
          <w:rFonts w:ascii="TH SarabunPSK" w:hAnsi="TH SarabunPSK" w:cs="TH SarabunPSK"/>
          <w:sz w:val="28"/>
        </w:rPr>
        <w:sym w:font="Webdings" w:char="F031"/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First author</w:t>
      </w:r>
    </w:p>
    <w:p w14:paraId="7D681C43" w14:textId="77777777" w:rsidR="007317E8" w:rsidRPr="00B96900" w:rsidRDefault="007317E8" w:rsidP="00BA3B24">
      <w:pPr>
        <w:spacing w:after="0" w:line="240" w:lineRule="auto"/>
        <w:rPr>
          <w:rFonts w:ascii="TH SarabunPSK" w:hAnsi="TH SarabunPSK" w:cs="TH SarabunPSK" w:hint="cs"/>
          <w:sz w:val="28"/>
          <w:u w:val="double"/>
        </w:rPr>
      </w:pPr>
      <w:r w:rsidRPr="006B2881">
        <w:rPr>
          <w:rFonts w:ascii="TH SarabunPSK" w:hAnsi="TH SarabunPSK" w:cs="TH SarabunPSK"/>
          <w:sz w:val="28"/>
        </w:rPr>
        <w:t>(*</w:t>
      </w:r>
      <w:r w:rsidRPr="006B2881">
        <w:rPr>
          <w:rFonts w:ascii="TH SarabunPSK" w:hAnsi="TH SarabunPSK" w:cs="TH SarabunPSK" w:hint="cs"/>
          <w:sz w:val="28"/>
          <w:u w:val="double"/>
          <w:cs/>
        </w:rPr>
        <w:t xml:space="preserve">กรณีที่มี </w:t>
      </w:r>
      <w:r w:rsidRPr="006B2881">
        <w:rPr>
          <w:rFonts w:ascii="TH SarabunPSK" w:hAnsi="TH SarabunPSK" w:cs="TH SarabunPSK"/>
          <w:sz w:val="28"/>
          <w:u w:val="double"/>
        </w:rPr>
        <w:t xml:space="preserve">Corresponding author </w:t>
      </w:r>
      <w:r w:rsidRPr="006B2881">
        <w:rPr>
          <w:rFonts w:ascii="TH SarabunPSK" w:hAnsi="TH SarabunPSK" w:cs="TH SarabunPSK" w:hint="cs"/>
          <w:sz w:val="28"/>
          <w:u w:val="double"/>
          <w:cs/>
        </w:rPr>
        <w:t>มากกว่า 1 คนและเป็น</w:t>
      </w:r>
      <w:r w:rsidRPr="006B2881">
        <w:rPr>
          <w:rFonts w:ascii="TH SarabunPSK" w:hAnsi="TH SarabunPSK" w:cs="TH SarabunPSK"/>
          <w:sz w:val="28"/>
          <w:u w:val="double"/>
          <w:cs/>
        </w:rPr>
        <w:t>พนักงานมหาวิทยาลัยวลัยลักษณ์</w:t>
      </w:r>
      <w:r w:rsidRPr="006B2881">
        <w:rPr>
          <w:rFonts w:ascii="TH SarabunPSK" w:hAnsi="TH SarabunPSK" w:cs="TH SarabunPSK" w:hint="cs"/>
          <w:sz w:val="28"/>
          <w:cs/>
        </w:rPr>
        <w:t xml:space="preserve"> สามารถขอเบิกจ่าย</w:t>
      </w:r>
      <w:r w:rsidRPr="006B2881">
        <w:rPr>
          <w:rFonts w:ascii="TH SarabunPSK" w:hAnsi="TH SarabunPSK" w:cs="TH SarabunPSK"/>
          <w:sz w:val="28"/>
          <w:cs/>
        </w:rPr>
        <w:t>สนับสนุนบทความตีพิมพ์คุณภาพสูงแบบเหมาจ่าย</w:t>
      </w:r>
      <w:r w:rsidRPr="006B2881">
        <w:rPr>
          <w:rFonts w:ascii="TH SarabunPSK" w:hAnsi="TH SarabunPSK" w:cs="TH SarabunPSK" w:hint="cs"/>
          <w:sz w:val="28"/>
          <w:cs/>
        </w:rPr>
        <w:t xml:space="preserve"> </w:t>
      </w:r>
      <w:r w:rsidRPr="006B2881">
        <w:rPr>
          <w:rFonts w:ascii="TH SarabunPSK" w:hAnsi="TH SarabunPSK" w:cs="TH SarabunPSK" w:hint="cs"/>
          <w:sz w:val="28"/>
          <w:u w:val="double"/>
          <w:cs/>
        </w:rPr>
        <w:t>ได้เพียง 1 ครั้งเท่านั้น</w:t>
      </w:r>
      <w:r w:rsidR="00B96900">
        <w:rPr>
          <w:rFonts w:ascii="TH SarabunPSK" w:hAnsi="TH SarabunPSK" w:cs="TH SarabunPSK"/>
          <w:sz w:val="28"/>
          <w:u w:val="double"/>
        </w:rPr>
        <w:t>)</w:t>
      </w:r>
    </w:p>
    <w:p w14:paraId="1E112922" w14:textId="77777777" w:rsidR="00BA3B24" w:rsidRDefault="00BA3B24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  <w:cs/>
        </w:rPr>
        <w:t>ชื่อบทความ .................................................................................................................................................................</w:t>
      </w:r>
      <w:r w:rsidRPr="00747085">
        <w:rPr>
          <w:rFonts w:ascii="TH SarabunPSK" w:hAnsi="TH SarabunPSK" w:cs="TH SarabunPSK"/>
          <w:sz w:val="28"/>
        </w:rPr>
        <w:t>…</w:t>
      </w:r>
      <w:r w:rsidR="0061126A" w:rsidRPr="00747085">
        <w:rPr>
          <w:rFonts w:ascii="TH SarabunPSK" w:hAnsi="TH SarabunPSK" w:cs="TH SarabunPSK"/>
          <w:sz w:val="28"/>
        </w:rPr>
        <w:t>……….</w:t>
      </w:r>
    </w:p>
    <w:p w14:paraId="1363BB52" w14:textId="77777777" w:rsidR="007317E8" w:rsidRPr="00747085" w:rsidRDefault="007317E8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DOI: ………………………………………………………………………………………………</w:t>
      </w:r>
      <w:r w:rsidR="0034589E">
        <w:rPr>
          <w:rFonts w:ascii="TH SarabunPSK" w:hAnsi="TH SarabunPSK" w:cs="TH SarabunPSK" w:hint="cs"/>
          <w:sz w:val="28"/>
          <w:cs/>
        </w:rPr>
        <w:t>..............................................................................</w:t>
      </w:r>
    </w:p>
    <w:p w14:paraId="7415F494" w14:textId="77777777" w:rsidR="00BA3B24" w:rsidRPr="00747085" w:rsidRDefault="00BA3B24" w:rsidP="00BA3B24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747085">
        <w:rPr>
          <w:rFonts w:ascii="TH SarabunPSK" w:hAnsi="TH SarabunPSK" w:cs="TH SarabunPSK"/>
          <w:sz w:val="28"/>
          <w:cs/>
        </w:rPr>
        <w:t>ชื่อวารสาร ...................................................................................................</w:t>
      </w:r>
      <w:r w:rsidR="005C0EDB" w:rsidRPr="005C0EDB">
        <w:rPr>
          <w:rFonts w:ascii="TH SarabunPSK" w:hAnsi="TH SarabunPSK" w:cs="TH SarabunPSK"/>
          <w:sz w:val="28"/>
        </w:rPr>
        <w:t xml:space="preserve"> </w:t>
      </w:r>
      <w:r w:rsidR="005C0EDB">
        <w:rPr>
          <w:rFonts w:ascii="TH SarabunPSK" w:hAnsi="TH SarabunPSK" w:cs="TH SarabunPSK"/>
          <w:sz w:val="28"/>
        </w:rPr>
        <w:t>ISSN</w:t>
      </w:r>
      <w:r w:rsidRPr="00747085">
        <w:rPr>
          <w:rFonts w:ascii="TH SarabunPSK" w:hAnsi="TH SarabunPSK" w:cs="TH SarabunPSK"/>
          <w:sz w:val="28"/>
          <w:cs/>
        </w:rPr>
        <w:t>.</w:t>
      </w:r>
      <w:r w:rsidR="005C0EDB">
        <w:rPr>
          <w:rFonts w:ascii="TH SarabunPSK" w:hAnsi="TH SarabunPSK" w:cs="TH SarabunPSK"/>
          <w:sz w:val="28"/>
          <w:cs/>
        </w:rPr>
        <w:t>.......</w:t>
      </w:r>
      <w:r w:rsidRPr="00747085">
        <w:rPr>
          <w:rFonts w:ascii="TH SarabunPSK" w:hAnsi="TH SarabunPSK" w:cs="TH SarabunPSK"/>
          <w:sz w:val="28"/>
          <w:cs/>
        </w:rPr>
        <w:t>...........................................</w:t>
      </w:r>
      <w:r w:rsidR="002E27B5">
        <w:rPr>
          <w:rFonts w:ascii="TH SarabunPSK" w:hAnsi="TH SarabunPSK" w:cs="TH SarabunPSK" w:hint="cs"/>
          <w:sz w:val="28"/>
          <w:cs/>
        </w:rPr>
        <w:t>..........</w:t>
      </w:r>
      <w:r w:rsidR="00024517">
        <w:rPr>
          <w:rFonts w:ascii="TH SarabunPSK" w:hAnsi="TH SarabunPSK" w:cs="TH SarabunPSK"/>
          <w:sz w:val="28"/>
          <w:cs/>
        </w:rPr>
        <w:t>......</w:t>
      </w:r>
    </w:p>
    <w:p w14:paraId="0954D006" w14:textId="77777777" w:rsidR="00EA5684" w:rsidRDefault="00EA5684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URL </w:t>
      </w:r>
      <w:r>
        <w:rPr>
          <w:rFonts w:ascii="TH SarabunPSK" w:hAnsi="TH SarabunPSK" w:cs="TH SarabunPSK" w:hint="cs"/>
          <w:sz w:val="28"/>
          <w:cs/>
        </w:rPr>
        <w:t>วารสาร</w:t>
      </w:r>
      <w:r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15BD2C35" w14:textId="77777777" w:rsidR="00EA5684" w:rsidRDefault="00EA5684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tab/>
      </w:r>
      <w:r w:rsidRPr="00747085">
        <w:rPr>
          <w:rFonts w:ascii="TH SarabunPSK" w:hAnsi="TH SarabunPSK" w:cs="TH SarabunPSK"/>
          <w:sz w:val="28"/>
        </w:rPr>
        <w:sym w:font="Webdings" w:char="F031"/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Scopus Q1</w:t>
      </w:r>
      <w:r w:rsidRPr="00747085">
        <w:rPr>
          <w:rFonts w:ascii="TH SarabunPSK" w:hAnsi="TH SarabunPSK" w:cs="TH SarabunPSK"/>
          <w:sz w:val="28"/>
        </w:rPr>
        <w:tab/>
      </w:r>
      <w:r w:rsidRPr="00747085">
        <w:rPr>
          <w:rFonts w:ascii="TH SarabunPSK" w:hAnsi="TH SarabunPSK" w:cs="TH SarabunPSK"/>
          <w:sz w:val="28"/>
        </w:rPr>
        <w:tab/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ab/>
        <w:t>Percentile ………………………………….</w:t>
      </w:r>
      <w:r w:rsidRPr="0074708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1C1BFF"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/>
          <w:sz w:val="28"/>
          <w:cs/>
        </w:rPr>
        <w:t>ตรวจสอบ</w:t>
      </w:r>
      <w:r w:rsidRPr="001C1BFF">
        <w:rPr>
          <w:rFonts w:ascii="TH SarabunPSK" w:hAnsi="TH SarabunPSK" w:cs="TH SarabunPSK"/>
          <w:sz w:val="28"/>
          <w:cs/>
        </w:rPr>
        <w:t xml:space="preserve">จาก </w:t>
      </w:r>
      <w:hyperlink r:id="rId8" w:history="1">
        <w:r w:rsidRPr="00C55A2C">
          <w:rPr>
            <w:rStyle w:val="Hyperlink"/>
            <w:rFonts w:ascii="TH SarabunPSK" w:hAnsi="TH SarabunPSK" w:cs="TH SarabunPSK"/>
            <w:sz w:val="28"/>
          </w:rPr>
          <w:t>www.scopus.com</w:t>
        </w:r>
      </w:hyperlink>
      <w:r w:rsidRPr="00747085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</w:p>
    <w:p w14:paraId="15559F4F" w14:textId="77777777" w:rsidR="000F62EE" w:rsidRPr="000F62EE" w:rsidRDefault="000F62EE" w:rsidP="00BA3B24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747085">
        <w:rPr>
          <w:rFonts w:ascii="TH SarabunPSK" w:hAnsi="TH SarabunPSK" w:cs="TH SarabunPSK"/>
          <w:sz w:val="28"/>
          <w:cs/>
        </w:rPr>
        <w:t>ปีที่/เล่มที่ (</w:t>
      </w:r>
      <w:r w:rsidRPr="00747085">
        <w:rPr>
          <w:rFonts w:ascii="TH SarabunPSK" w:hAnsi="TH SarabunPSK" w:cs="TH SarabunPSK"/>
          <w:sz w:val="28"/>
        </w:rPr>
        <w:t>Volume</w:t>
      </w:r>
      <w:r w:rsidRPr="00747085">
        <w:rPr>
          <w:rFonts w:ascii="TH SarabunPSK" w:hAnsi="TH SarabunPSK" w:cs="TH SarabunPSK"/>
          <w:sz w:val="28"/>
          <w:cs/>
        </w:rPr>
        <w:t xml:space="preserve">) </w:t>
      </w:r>
      <w:r w:rsidRPr="00747085">
        <w:rPr>
          <w:rFonts w:ascii="TH SarabunPSK" w:hAnsi="TH SarabunPSK" w:cs="TH SarabunPSK"/>
          <w:sz w:val="28"/>
        </w:rPr>
        <w:t>……………</w:t>
      </w:r>
      <w:r w:rsidRPr="00747085">
        <w:rPr>
          <w:rFonts w:ascii="TH SarabunPSK" w:hAnsi="TH SarabunPSK" w:cs="TH SarabunPSK"/>
          <w:sz w:val="28"/>
          <w:cs/>
        </w:rPr>
        <w:t xml:space="preserve"> ฉบับที่ (</w:t>
      </w:r>
      <w:r w:rsidRPr="00747085">
        <w:rPr>
          <w:rFonts w:ascii="TH SarabunPSK" w:hAnsi="TH SarabunPSK" w:cs="TH SarabunPSK"/>
          <w:sz w:val="28"/>
        </w:rPr>
        <w:t>Issue</w:t>
      </w:r>
      <w:r w:rsidRPr="00747085">
        <w:rPr>
          <w:rFonts w:ascii="TH SarabunPSK" w:hAnsi="TH SarabunPSK" w:cs="TH SarabunPSK"/>
          <w:sz w:val="28"/>
          <w:cs/>
        </w:rPr>
        <w:t xml:space="preserve">) .................. หน้า </w:t>
      </w:r>
      <w:r w:rsidR="00357EF7">
        <w:rPr>
          <w:rFonts w:ascii="TH SarabunPSK" w:hAnsi="TH SarabunPSK" w:cs="TH SarabunPSK"/>
          <w:sz w:val="28"/>
        </w:rPr>
        <w:t>……………………………</w:t>
      </w:r>
      <w:r w:rsidR="00357EF7">
        <w:rPr>
          <w:rFonts w:ascii="TH SarabunPSK" w:hAnsi="TH SarabunPSK" w:cs="TH SarabunPSK" w:hint="cs"/>
          <w:sz w:val="28"/>
          <w:cs/>
        </w:rPr>
        <w:t>..</w:t>
      </w:r>
    </w:p>
    <w:p w14:paraId="10CD5A11" w14:textId="77777777" w:rsidR="007317E8" w:rsidRPr="00142761" w:rsidRDefault="004C03B5" w:rsidP="00142761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บทความ</w:t>
      </w:r>
      <w:r w:rsidR="00494BEB">
        <w:rPr>
          <w:rFonts w:ascii="TH SarabunPSK" w:hAnsi="TH SarabunPSK" w:cs="TH SarabunPSK" w:hint="cs"/>
          <w:sz w:val="28"/>
          <w:cs/>
        </w:rPr>
        <w:t>ประเภท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42761" w:rsidRPr="00142761">
        <w:rPr>
          <w:rFonts w:ascii="TH SarabunPSK" w:hAnsi="TH SarabunPSK" w:cs="TH SarabunPSK"/>
          <w:sz w:val="28"/>
          <w:cs/>
        </w:rPr>
        <w:t xml:space="preserve"> </w:t>
      </w:r>
      <w:r w:rsidR="00142761" w:rsidRPr="00747085">
        <w:rPr>
          <w:rFonts w:ascii="TH SarabunPSK" w:hAnsi="TH SarabunPSK" w:cs="TH SarabunPSK"/>
          <w:sz w:val="28"/>
        </w:rPr>
        <w:sym w:font="Webdings" w:char="F031"/>
      </w:r>
      <w:r w:rsidR="00142761">
        <w:rPr>
          <w:rFonts w:ascii="TH SarabunPSK" w:hAnsi="TH SarabunPSK" w:cs="TH SarabunPSK" w:hint="cs"/>
          <w:sz w:val="28"/>
          <w:cs/>
        </w:rPr>
        <w:t xml:space="preserve"> </w:t>
      </w:r>
      <w:r w:rsidR="00142761">
        <w:rPr>
          <w:rFonts w:ascii="TH SarabunPSK" w:hAnsi="TH SarabunPSK" w:cs="TH SarabunPSK"/>
          <w:sz w:val="28"/>
        </w:rPr>
        <w:t>Full length research article</w:t>
      </w:r>
      <w:r w:rsidR="00142761">
        <w:rPr>
          <w:rFonts w:ascii="TH SarabunPSK" w:hAnsi="TH SarabunPSK" w:cs="TH SarabunPSK"/>
          <w:sz w:val="28"/>
        </w:rPr>
        <w:tab/>
      </w:r>
      <w:r w:rsidR="00142761" w:rsidRPr="00747085">
        <w:rPr>
          <w:rFonts w:ascii="TH SarabunPSK" w:hAnsi="TH SarabunPSK" w:cs="TH SarabunPSK"/>
          <w:sz w:val="28"/>
        </w:rPr>
        <w:sym w:font="Webdings" w:char="F031"/>
      </w:r>
      <w:r w:rsidR="00142761">
        <w:rPr>
          <w:rFonts w:ascii="TH SarabunPSK" w:hAnsi="TH SarabunPSK" w:cs="TH SarabunPSK" w:hint="cs"/>
          <w:sz w:val="28"/>
          <w:cs/>
        </w:rPr>
        <w:t xml:space="preserve"> </w:t>
      </w:r>
      <w:r w:rsidR="00142761">
        <w:rPr>
          <w:rFonts w:ascii="TH SarabunPSK" w:hAnsi="TH SarabunPSK" w:cs="TH SarabunPSK"/>
          <w:sz w:val="28"/>
        </w:rPr>
        <w:t xml:space="preserve">Review article </w:t>
      </w:r>
      <w:r w:rsidR="00142761">
        <w:rPr>
          <w:rFonts w:ascii="TH SarabunPSK" w:hAnsi="TH SarabunPSK" w:cs="TH SarabunPSK" w:hint="cs"/>
          <w:sz w:val="28"/>
          <w:cs/>
        </w:rPr>
        <w:t>โปรดระบุ ............................................</w:t>
      </w:r>
      <w:r w:rsidR="00301C68">
        <w:rPr>
          <w:rFonts w:ascii="TH SarabunPSK" w:hAnsi="TH SarabunPSK" w:cs="TH SarabunPSK"/>
          <w:sz w:val="28"/>
        </w:rPr>
        <w:t>..</w:t>
      </w:r>
    </w:p>
    <w:p w14:paraId="3104F2C7" w14:textId="77777777" w:rsidR="00350341" w:rsidRDefault="00350341" w:rsidP="00BA3B24">
      <w:pPr>
        <w:spacing w:after="0" w:line="240" w:lineRule="auto"/>
        <w:rPr>
          <w:rFonts w:ascii="TH SarabunPSK" w:hAnsi="TH SarabunPSK" w:cs="TH SarabunPSK"/>
          <w:sz w:val="28"/>
        </w:rPr>
      </w:pPr>
      <w:r w:rsidRPr="00C953D4">
        <w:rPr>
          <w:rFonts w:ascii="TH SarabunPSK" w:hAnsi="TH SarabunPSK" w:cs="TH SarabunPSK"/>
          <w:sz w:val="28"/>
          <w:cs/>
        </w:rPr>
        <w:t>ชื่อผู้แต่ง</w:t>
      </w:r>
      <w:r w:rsidR="007317E8">
        <w:rPr>
          <w:rFonts w:ascii="TH SarabunPSK" w:hAnsi="TH SarabunPSK" w:cs="TH SarabunPSK" w:hint="cs"/>
          <w:sz w:val="28"/>
          <w:cs/>
        </w:rPr>
        <w:t xml:space="preserve">ทั้งหมด </w:t>
      </w:r>
      <w:r w:rsidR="007317E8">
        <w:rPr>
          <w:rFonts w:ascii="TH SarabunPSK" w:hAnsi="TH SarabunPSK" w:cs="TH SarabunPSK"/>
          <w:sz w:val="28"/>
        </w:rPr>
        <w:t>(</w:t>
      </w:r>
      <w:r w:rsidR="007317E8">
        <w:rPr>
          <w:rFonts w:ascii="TH SarabunPSK" w:hAnsi="TH SarabunPSK" w:cs="TH SarabunPSK" w:hint="cs"/>
          <w:sz w:val="28"/>
          <w:cs/>
        </w:rPr>
        <w:t>ตามลำดับ</w:t>
      </w:r>
      <w:r w:rsidR="007317E8">
        <w:rPr>
          <w:rFonts w:ascii="TH SarabunPSK" w:hAnsi="TH SarabunPSK" w:cs="TH SarabunPSK"/>
          <w:sz w:val="28"/>
        </w:rPr>
        <w:t xml:space="preserve">) </w:t>
      </w:r>
      <w:r w:rsidRPr="00C953D4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</w:t>
      </w:r>
      <w:r w:rsidR="001662D4">
        <w:rPr>
          <w:rFonts w:ascii="TH SarabunPSK" w:hAnsi="TH SarabunPSK" w:cs="TH SarabunPSK" w:hint="cs"/>
          <w:sz w:val="28"/>
          <w:cs/>
        </w:rPr>
        <w:t>..........................</w:t>
      </w:r>
      <w:r w:rsidRPr="00C953D4">
        <w:rPr>
          <w:rFonts w:ascii="TH SarabunPSK" w:hAnsi="TH SarabunPSK" w:cs="TH SarabunPSK"/>
          <w:sz w:val="28"/>
          <w:cs/>
        </w:rPr>
        <w:t>.......</w:t>
      </w:r>
    </w:p>
    <w:p w14:paraId="25E28367" w14:textId="77777777" w:rsidR="00992BE1" w:rsidRPr="00C953D4" w:rsidRDefault="00992BE1" w:rsidP="007317E8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ผู้ร่วม</w:t>
      </w:r>
      <w:r w:rsidR="005B6A45">
        <w:rPr>
          <w:rFonts w:ascii="TH SarabunPSK" w:hAnsi="TH SarabunPSK" w:cs="TH SarabunPSK" w:hint="cs"/>
          <w:sz w:val="28"/>
          <w:cs/>
        </w:rPr>
        <w:t>สถาบัน</w:t>
      </w:r>
      <w:r>
        <w:rPr>
          <w:rFonts w:ascii="TH SarabunPSK" w:hAnsi="TH SarabunPSK" w:cs="TH SarabunPSK" w:hint="cs"/>
          <w:sz w:val="28"/>
          <w:cs/>
        </w:rPr>
        <w:t xml:space="preserve">ต่างประเทศ ................................................................ </w:t>
      </w:r>
      <w:r w:rsidR="006C0CAF">
        <w:rPr>
          <w:rFonts w:ascii="TH SarabunPSK" w:hAnsi="TH SarabunPSK" w:cs="TH SarabunPSK"/>
          <w:sz w:val="28"/>
        </w:rPr>
        <w:t>Affiliation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="00024517">
        <w:rPr>
          <w:rFonts w:ascii="TH SarabunPSK" w:hAnsi="TH SarabunPSK" w:cs="TH SarabunPSK" w:hint="cs"/>
          <w:sz w:val="28"/>
          <w:cs/>
        </w:rPr>
        <w:t>....................</w:t>
      </w:r>
    </w:p>
    <w:p w14:paraId="7DD7C85A" w14:textId="77777777" w:rsidR="00AC00DA" w:rsidRDefault="00B13AD6" w:rsidP="00BA3B2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วันที่ได้รับการตอบรับตีพิมพ์ </w:t>
      </w:r>
      <w:r w:rsidR="00AC00DA" w:rsidRPr="00747085">
        <w:rPr>
          <w:rFonts w:ascii="TH SarabunPSK" w:hAnsi="TH SarabunPSK" w:cs="TH SarabunPSK"/>
          <w:sz w:val="28"/>
        </w:rPr>
        <w:t>(Accept</w:t>
      </w:r>
      <w:r w:rsidR="00B92144" w:rsidRPr="00747085">
        <w:rPr>
          <w:rFonts w:ascii="TH SarabunPSK" w:hAnsi="TH SarabunPSK" w:cs="TH SarabunPSK"/>
          <w:sz w:val="28"/>
        </w:rPr>
        <w:t>ed</w:t>
      </w:r>
      <w:r w:rsidR="00AC00DA" w:rsidRPr="00747085">
        <w:rPr>
          <w:rFonts w:ascii="TH SarabunPSK" w:hAnsi="TH SarabunPSK" w:cs="TH SarabunPSK"/>
          <w:sz w:val="28"/>
        </w:rPr>
        <w:t xml:space="preserve"> date ……………………………………………….)</w:t>
      </w:r>
    </w:p>
    <w:p w14:paraId="5A2E1EE7" w14:textId="77777777" w:rsidR="001C1BFF" w:rsidRPr="00747085" w:rsidRDefault="001C1BFF" w:rsidP="00BA3B24">
      <w:pPr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วันที่บทความได้รับเผยแพร่</w:t>
      </w:r>
      <w:r w:rsidR="00991AA2">
        <w:rPr>
          <w:rFonts w:ascii="TH SarabunPSK" w:hAnsi="TH SarabunPSK" w:cs="TH SarabunPSK" w:hint="cs"/>
          <w:sz w:val="28"/>
          <w:cs/>
        </w:rPr>
        <w:t xml:space="preserve"> </w:t>
      </w:r>
      <w:r w:rsidR="00991AA2" w:rsidRPr="00991AA2">
        <w:rPr>
          <w:rFonts w:ascii="TH SarabunPSK" w:hAnsi="TH SarabunPSK" w:cs="TH SarabunPSK"/>
          <w:sz w:val="28"/>
          <w:cs/>
        </w:rPr>
        <w:t>(</w:t>
      </w:r>
      <w:r w:rsidR="00991AA2">
        <w:rPr>
          <w:rFonts w:ascii="TH SarabunPSK" w:hAnsi="TH SarabunPSK" w:cs="TH SarabunPSK"/>
          <w:sz w:val="28"/>
        </w:rPr>
        <w:t>P</w:t>
      </w:r>
      <w:r w:rsidR="00991AA2" w:rsidRPr="00991AA2">
        <w:rPr>
          <w:rFonts w:ascii="TH SarabunPSK" w:hAnsi="TH SarabunPSK" w:cs="TH SarabunPSK"/>
          <w:sz w:val="28"/>
        </w:rPr>
        <w:t xml:space="preserve">ublished </w:t>
      </w:r>
      <w:r w:rsidR="00991AA2">
        <w:rPr>
          <w:rFonts w:ascii="TH SarabunPSK" w:hAnsi="TH SarabunPSK" w:cs="TH SarabunPSK"/>
          <w:sz w:val="28"/>
        </w:rPr>
        <w:t xml:space="preserve">date </w:t>
      </w:r>
      <w:r w:rsidR="00991AA2" w:rsidRPr="00991AA2">
        <w:rPr>
          <w:rFonts w:ascii="TH SarabunPSK" w:hAnsi="TH SarabunPSK" w:cs="TH SarabunPSK"/>
          <w:sz w:val="28"/>
        </w:rPr>
        <w:t>……………………………………</w:t>
      </w:r>
      <w:r w:rsidR="008A1C24">
        <w:rPr>
          <w:rFonts w:ascii="TH SarabunPSK" w:hAnsi="TH SarabunPSK" w:cs="TH SarabunPSK" w:hint="cs"/>
          <w:sz w:val="28"/>
          <w:cs/>
        </w:rPr>
        <w:t>.</w:t>
      </w:r>
      <w:r w:rsidR="00991AA2" w:rsidRPr="00991AA2">
        <w:rPr>
          <w:rFonts w:ascii="TH SarabunPSK" w:hAnsi="TH SarabunPSK" w:cs="TH SarabunPSK"/>
          <w:sz w:val="28"/>
        </w:rPr>
        <w:t>………….)</w:t>
      </w:r>
    </w:p>
    <w:p w14:paraId="366467A6" w14:textId="77777777" w:rsidR="0011290F" w:rsidRPr="00C953D4" w:rsidRDefault="0011290F" w:rsidP="0011290F">
      <w:pPr>
        <w:spacing w:after="0" w:line="240" w:lineRule="auto"/>
        <w:rPr>
          <w:rFonts w:ascii="TH SarabunPSK" w:hAnsi="TH SarabunPSK" w:cs="TH SarabunPSK"/>
          <w:sz w:val="28"/>
        </w:rPr>
      </w:pPr>
      <w:r w:rsidRPr="00C953D4">
        <w:rPr>
          <w:rFonts w:ascii="TH SarabunPSK" w:hAnsi="TH SarabunPSK" w:cs="TH SarabunPSK"/>
          <w:sz w:val="28"/>
          <w:cs/>
        </w:rPr>
        <w:t>แหล่งทุนที่สนับสนุน..............................................................................................................................................................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C953D4">
        <w:rPr>
          <w:rFonts w:ascii="TH SarabunPSK" w:hAnsi="TH SarabunPSK" w:cs="TH SarabunPSK"/>
          <w:sz w:val="28"/>
          <w:cs/>
        </w:rPr>
        <w:t>..</w:t>
      </w:r>
    </w:p>
    <w:p w14:paraId="44E91C14" w14:textId="77777777" w:rsidR="0011290F" w:rsidRPr="00C953D4" w:rsidRDefault="0011290F" w:rsidP="0011290F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C953D4">
        <w:rPr>
          <w:rFonts w:ascii="TH SarabunPSK" w:hAnsi="TH SarabunPSK" w:cs="TH SarabunPSK"/>
          <w:sz w:val="28"/>
          <w:cs/>
        </w:rPr>
        <w:t>เลขที่สัญญา</w:t>
      </w:r>
      <w:r>
        <w:rPr>
          <w:rFonts w:ascii="TH SarabunPSK" w:hAnsi="TH SarabunPSK" w:cs="TH SarabunPSK" w:hint="cs"/>
          <w:sz w:val="28"/>
          <w:cs/>
        </w:rPr>
        <w:t>แหล่งทุน</w:t>
      </w:r>
      <w:r w:rsidRPr="00C953D4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..........................</w:t>
      </w:r>
    </w:p>
    <w:p w14:paraId="3DE6FDC3" w14:textId="77777777" w:rsidR="0011290F" w:rsidRDefault="0011290F" w:rsidP="00BA3B24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61A1FB27" w14:textId="77777777" w:rsidR="00357760" w:rsidRPr="00994A67" w:rsidRDefault="00357760" w:rsidP="009D231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994A67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รายละเอียดการขอรับค่าสนับสนุน </w:t>
      </w:r>
      <w:r w:rsidRPr="00994A67">
        <w:rPr>
          <w:rFonts w:ascii="TH SarabunPSK" w:hAnsi="TH SarabunPSK" w:cs="TH SarabunPSK"/>
          <w:b/>
          <w:bCs/>
          <w:sz w:val="28"/>
        </w:rPr>
        <w:t>(</w:t>
      </w:r>
      <w:r w:rsidRPr="00994A67">
        <w:rPr>
          <w:rFonts w:ascii="TH SarabunPSK" w:hAnsi="TH SarabunPSK" w:cs="TH SarabunPSK" w:hint="cs"/>
          <w:b/>
          <w:bCs/>
          <w:sz w:val="28"/>
          <w:cs/>
        </w:rPr>
        <w:t xml:space="preserve">ทำเครื่องหมาย </w:t>
      </w:r>
      <w:r w:rsidRPr="00994A67">
        <w:rPr>
          <w:rFonts w:ascii="TH SarabunPSK" w:hAnsi="TH SarabunPSK" w:cs="TH SarabunPSK"/>
          <w:b/>
          <w:bCs/>
          <w:sz w:val="28"/>
          <w:cs/>
        </w:rPr>
        <w:t>√</w:t>
      </w:r>
      <w:r w:rsidRPr="00994A6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36489">
        <w:rPr>
          <w:rFonts w:ascii="TH SarabunPSK" w:hAnsi="TH SarabunPSK" w:cs="TH SarabunPSK" w:hint="cs"/>
          <w:b/>
          <w:bCs/>
          <w:sz w:val="28"/>
          <w:cs/>
        </w:rPr>
        <w:t xml:space="preserve">ในการขอรับการเบิกจ่าย </w:t>
      </w:r>
      <w:r w:rsidRPr="00994A67">
        <w:rPr>
          <w:rFonts w:ascii="TH SarabunPSK" w:hAnsi="TH SarabunPSK" w:cs="TH SarabunPSK" w:hint="cs"/>
          <w:b/>
          <w:bCs/>
          <w:sz w:val="28"/>
          <w:cs/>
        </w:rPr>
        <w:t>ที่ตรงตามเงื่อนไข</w:t>
      </w:r>
      <w:r w:rsidR="00536489">
        <w:rPr>
          <w:rFonts w:ascii="TH SarabunPSK" w:hAnsi="TH SarabunPSK" w:cs="TH SarabunPSK"/>
          <w:b/>
          <w:bCs/>
          <w:sz w:val="28"/>
        </w:rPr>
        <w:t>)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277"/>
        <w:gridCol w:w="1635"/>
        <w:gridCol w:w="1701"/>
        <w:gridCol w:w="1725"/>
        <w:gridCol w:w="1611"/>
      </w:tblGrid>
      <w:tr w:rsidR="00A05CDF" w:rsidRPr="00747085" w14:paraId="789DE8BE" w14:textId="77777777" w:rsidTr="00896187">
        <w:trPr>
          <w:trHeight w:val="400"/>
          <w:jc w:val="center"/>
        </w:trPr>
        <w:tc>
          <w:tcPr>
            <w:tcW w:w="531" w:type="dxa"/>
            <w:vMerge w:val="restart"/>
            <w:vAlign w:val="center"/>
          </w:tcPr>
          <w:p w14:paraId="1E2CF4CA" w14:textId="77777777" w:rsidR="00A05CDF" w:rsidRPr="00747085" w:rsidRDefault="00A05CDF" w:rsidP="00C909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08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277" w:type="dxa"/>
            <w:vMerge w:val="restart"/>
            <w:vAlign w:val="center"/>
          </w:tcPr>
          <w:p w14:paraId="3DB7B942" w14:textId="77777777" w:rsidR="00A05CDF" w:rsidRDefault="00A05CDF" w:rsidP="00C9094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คุณสมบัติผลงาน</w:t>
            </w:r>
          </w:p>
        </w:tc>
        <w:tc>
          <w:tcPr>
            <w:tcW w:w="3336" w:type="dxa"/>
            <w:gridSpan w:val="2"/>
            <w:vAlign w:val="center"/>
          </w:tcPr>
          <w:p w14:paraId="4C4AE494" w14:textId="77777777" w:rsidR="00A05CDF" w:rsidRPr="00A05CDF" w:rsidRDefault="00A05CDF" w:rsidP="00C90947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A05CDF">
              <w:rPr>
                <w:rFonts w:ascii="TH SarabunPSK" w:hAnsi="TH SarabunPSK" w:cs="TH SarabunPSK"/>
                <w:b/>
                <w:bCs/>
                <w:sz w:val="28"/>
              </w:rPr>
              <w:t>Full length research article</w:t>
            </w:r>
          </w:p>
        </w:tc>
        <w:tc>
          <w:tcPr>
            <w:tcW w:w="3336" w:type="dxa"/>
            <w:gridSpan w:val="2"/>
          </w:tcPr>
          <w:p w14:paraId="702FE62B" w14:textId="77777777" w:rsidR="00A05CDF" w:rsidRPr="00A05CDF" w:rsidRDefault="00A05CDF" w:rsidP="00C909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5CDF">
              <w:rPr>
                <w:rFonts w:ascii="TH SarabunPSK" w:hAnsi="TH SarabunPSK" w:cs="TH SarabunPSK"/>
                <w:b/>
                <w:bCs/>
                <w:sz w:val="28"/>
              </w:rPr>
              <w:t>Review article</w:t>
            </w:r>
          </w:p>
        </w:tc>
      </w:tr>
      <w:tr w:rsidR="00A05CDF" w:rsidRPr="00747085" w14:paraId="120C86BC" w14:textId="77777777" w:rsidTr="00896187">
        <w:trPr>
          <w:trHeight w:val="400"/>
          <w:jc w:val="center"/>
        </w:trPr>
        <w:tc>
          <w:tcPr>
            <w:tcW w:w="531" w:type="dxa"/>
            <w:vMerge/>
            <w:vAlign w:val="center"/>
          </w:tcPr>
          <w:p w14:paraId="5CF6BB3B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77" w:type="dxa"/>
            <w:vMerge/>
            <w:vAlign w:val="center"/>
          </w:tcPr>
          <w:p w14:paraId="0079AA2B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1635" w:type="dxa"/>
            <w:vAlign w:val="center"/>
          </w:tcPr>
          <w:p w14:paraId="5681DE08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ตามเกณฑ์ที่ได้รับ    </w:t>
            </w:r>
          </w:p>
        </w:tc>
        <w:tc>
          <w:tcPr>
            <w:tcW w:w="1701" w:type="dxa"/>
            <w:vAlign w:val="center"/>
          </w:tcPr>
          <w:p w14:paraId="4F2FAB67" w14:textId="77777777" w:rsidR="00A05CDF" w:rsidRPr="00475CBA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5C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Co-FA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Co-CA</w:t>
            </w:r>
          </w:p>
        </w:tc>
        <w:tc>
          <w:tcPr>
            <w:tcW w:w="1725" w:type="dxa"/>
            <w:vAlign w:val="center"/>
          </w:tcPr>
          <w:p w14:paraId="72CF7332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ตามเกณฑ์ที่ได้รับ    </w:t>
            </w:r>
          </w:p>
        </w:tc>
        <w:tc>
          <w:tcPr>
            <w:tcW w:w="1611" w:type="dxa"/>
            <w:vAlign w:val="center"/>
          </w:tcPr>
          <w:p w14:paraId="1B832AC5" w14:textId="77777777" w:rsidR="00A05CDF" w:rsidRPr="00475CBA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5CB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Co-FA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Co-CA</w:t>
            </w:r>
          </w:p>
        </w:tc>
      </w:tr>
      <w:tr w:rsidR="00A05CDF" w:rsidRPr="00747085" w14:paraId="442476CE" w14:textId="77777777" w:rsidTr="00896187">
        <w:trPr>
          <w:trHeight w:val="463"/>
          <w:jc w:val="center"/>
        </w:trPr>
        <w:tc>
          <w:tcPr>
            <w:tcW w:w="531" w:type="dxa"/>
          </w:tcPr>
          <w:p w14:paraId="0599927F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77" w:type="dxa"/>
          </w:tcPr>
          <w:p w14:paraId="6F95CE74" w14:textId="77777777" w:rsidR="00A05CDF" w:rsidRDefault="00896187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ค่า </w:t>
            </w:r>
            <w:r w:rsidR="00A05CDF">
              <w:rPr>
                <w:rFonts w:ascii="TH SarabunPSK" w:hAnsi="TH SarabunPSK" w:cs="TH SarabunPSK"/>
                <w:sz w:val="28"/>
              </w:rPr>
              <w:t xml:space="preserve">Percentile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>90</w:t>
            </w:r>
            <w:r w:rsidR="00A05CDF">
              <w:rPr>
                <w:rFonts w:ascii="TH SarabunPSK" w:hAnsi="TH SarabunPSK" w:cs="TH SarabunPSK"/>
                <w:sz w:val="28"/>
              </w:rPr>
              <w:t xml:space="preserve">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ขึ้นไป </w:t>
            </w:r>
          </w:p>
          <w:p w14:paraId="611E1A72" w14:textId="77777777" w:rsidR="00A05CDF" w:rsidRPr="00747085" w:rsidRDefault="00A05CDF" w:rsidP="00A05CDF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มีผู้เขียนร่วมสังกัดสถาบันต่างประเทศ</w:t>
            </w:r>
          </w:p>
        </w:tc>
        <w:tc>
          <w:tcPr>
            <w:tcW w:w="1635" w:type="dxa"/>
          </w:tcPr>
          <w:p w14:paraId="5AE96D3E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60,000 บาท</w:t>
            </w:r>
          </w:p>
        </w:tc>
        <w:tc>
          <w:tcPr>
            <w:tcW w:w="1701" w:type="dxa"/>
          </w:tcPr>
          <w:p w14:paraId="4810B798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30,000 บาท</w:t>
            </w:r>
          </w:p>
        </w:tc>
        <w:tc>
          <w:tcPr>
            <w:tcW w:w="1725" w:type="dxa"/>
          </w:tcPr>
          <w:p w14:paraId="4460146A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30,000 บาท</w:t>
            </w:r>
          </w:p>
        </w:tc>
        <w:tc>
          <w:tcPr>
            <w:tcW w:w="1611" w:type="dxa"/>
          </w:tcPr>
          <w:p w14:paraId="34FC0A50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15,000 บาท</w:t>
            </w:r>
          </w:p>
        </w:tc>
      </w:tr>
      <w:tr w:rsidR="00A05CDF" w:rsidRPr="00747085" w14:paraId="42B06725" w14:textId="77777777" w:rsidTr="00896187">
        <w:trPr>
          <w:trHeight w:val="451"/>
          <w:jc w:val="center"/>
        </w:trPr>
        <w:tc>
          <w:tcPr>
            <w:tcW w:w="531" w:type="dxa"/>
          </w:tcPr>
          <w:p w14:paraId="45EE8B36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277" w:type="dxa"/>
          </w:tcPr>
          <w:p w14:paraId="6B5F704E" w14:textId="77777777" w:rsidR="00A05CDF" w:rsidRDefault="00896187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ค่า </w:t>
            </w:r>
            <w:r w:rsidR="00A05CDF">
              <w:rPr>
                <w:rFonts w:ascii="TH SarabunPSK" w:hAnsi="TH SarabunPSK" w:cs="TH SarabunPSK"/>
                <w:sz w:val="28"/>
              </w:rPr>
              <w:t xml:space="preserve">Percentile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>90</w:t>
            </w:r>
            <w:r w:rsidR="00A05CDF">
              <w:rPr>
                <w:rFonts w:ascii="TH SarabunPSK" w:hAnsi="TH SarabunPSK" w:cs="TH SarabunPSK"/>
                <w:sz w:val="28"/>
              </w:rPr>
              <w:t xml:space="preserve">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ขึ้นไป </w:t>
            </w:r>
          </w:p>
          <w:p w14:paraId="47644A6F" w14:textId="77777777" w:rsidR="00A05CDF" w:rsidRPr="00747085" w:rsidRDefault="00A05CDF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ไม่มีผู้เขียนร่วมสังกัดสถาบันต่างประเทศ</w:t>
            </w:r>
          </w:p>
        </w:tc>
        <w:tc>
          <w:tcPr>
            <w:tcW w:w="1635" w:type="dxa"/>
          </w:tcPr>
          <w:p w14:paraId="6D8865F4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40,000 บาท</w:t>
            </w:r>
          </w:p>
        </w:tc>
        <w:tc>
          <w:tcPr>
            <w:tcW w:w="1701" w:type="dxa"/>
          </w:tcPr>
          <w:p w14:paraId="24BC357B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20,000 บาท</w:t>
            </w:r>
          </w:p>
        </w:tc>
        <w:tc>
          <w:tcPr>
            <w:tcW w:w="1725" w:type="dxa"/>
          </w:tcPr>
          <w:p w14:paraId="635C82A1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20,000 บาท</w:t>
            </w:r>
          </w:p>
        </w:tc>
        <w:tc>
          <w:tcPr>
            <w:tcW w:w="1611" w:type="dxa"/>
          </w:tcPr>
          <w:p w14:paraId="6F0C373F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10,000 บาท</w:t>
            </w:r>
          </w:p>
        </w:tc>
      </w:tr>
      <w:tr w:rsidR="00A05CDF" w:rsidRPr="00747085" w14:paraId="1A4D9528" w14:textId="77777777" w:rsidTr="00896187">
        <w:trPr>
          <w:trHeight w:val="465"/>
          <w:jc w:val="center"/>
        </w:trPr>
        <w:tc>
          <w:tcPr>
            <w:tcW w:w="531" w:type="dxa"/>
          </w:tcPr>
          <w:p w14:paraId="0471C8A4" w14:textId="77777777" w:rsidR="00A05CDF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277" w:type="dxa"/>
          </w:tcPr>
          <w:p w14:paraId="1C2AF906" w14:textId="77777777" w:rsidR="00A05CDF" w:rsidRDefault="00896187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ค่า </w:t>
            </w:r>
            <w:r w:rsidR="00A05CDF">
              <w:rPr>
                <w:rFonts w:ascii="TH SarabunPSK" w:hAnsi="TH SarabunPSK" w:cs="TH SarabunPSK"/>
                <w:sz w:val="28"/>
              </w:rPr>
              <w:t xml:space="preserve">Percentile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A05CDF">
              <w:rPr>
                <w:rFonts w:ascii="TH SarabunPSK" w:hAnsi="TH SarabunPSK" w:cs="TH SarabunPSK"/>
                <w:sz w:val="28"/>
              </w:rPr>
              <w:t>5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CD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 89 </w:t>
            </w:r>
          </w:p>
          <w:p w14:paraId="37A00C8F" w14:textId="77777777" w:rsidR="00A05CDF" w:rsidRPr="001C1BFF" w:rsidRDefault="00A05CDF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มีผู้เขียนร่วมสังกัดสถาบันต่างประเทศ</w:t>
            </w:r>
          </w:p>
        </w:tc>
        <w:tc>
          <w:tcPr>
            <w:tcW w:w="1635" w:type="dxa"/>
          </w:tcPr>
          <w:p w14:paraId="120E9854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30,000 บาท</w:t>
            </w:r>
          </w:p>
        </w:tc>
        <w:tc>
          <w:tcPr>
            <w:tcW w:w="1701" w:type="dxa"/>
          </w:tcPr>
          <w:p w14:paraId="54F681D7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15,000 บาท</w:t>
            </w:r>
          </w:p>
        </w:tc>
        <w:tc>
          <w:tcPr>
            <w:tcW w:w="1725" w:type="dxa"/>
          </w:tcPr>
          <w:p w14:paraId="0FDFFF35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15,000 บาท</w:t>
            </w:r>
          </w:p>
        </w:tc>
        <w:tc>
          <w:tcPr>
            <w:tcW w:w="1611" w:type="dxa"/>
          </w:tcPr>
          <w:p w14:paraId="1F4E4F86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7,500 บาท</w:t>
            </w:r>
          </w:p>
        </w:tc>
      </w:tr>
      <w:tr w:rsidR="00A05CDF" w:rsidRPr="00747085" w14:paraId="75C8DE51" w14:textId="77777777" w:rsidTr="00896187">
        <w:trPr>
          <w:trHeight w:val="465"/>
          <w:jc w:val="center"/>
        </w:trPr>
        <w:tc>
          <w:tcPr>
            <w:tcW w:w="531" w:type="dxa"/>
          </w:tcPr>
          <w:p w14:paraId="2D5FF254" w14:textId="77777777" w:rsidR="00A05CDF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3277" w:type="dxa"/>
          </w:tcPr>
          <w:p w14:paraId="54E04F57" w14:textId="77777777" w:rsidR="00A05CDF" w:rsidRDefault="00896187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ค่า </w:t>
            </w:r>
            <w:r w:rsidR="00A05CDF">
              <w:rPr>
                <w:rFonts w:ascii="TH SarabunPSK" w:hAnsi="TH SarabunPSK" w:cs="TH SarabunPSK"/>
                <w:sz w:val="28"/>
              </w:rPr>
              <w:t xml:space="preserve">Percentile 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75 </w:t>
            </w:r>
            <w:r w:rsidR="00A05CD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A05CDF">
              <w:rPr>
                <w:rFonts w:ascii="TH SarabunPSK" w:hAnsi="TH SarabunPSK" w:cs="TH SarabunPSK" w:hint="cs"/>
                <w:sz w:val="28"/>
                <w:cs/>
              </w:rPr>
              <w:t xml:space="preserve"> 89 </w:t>
            </w:r>
          </w:p>
          <w:p w14:paraId="3C5099BE" w14:textId="77777777" w:rsidR="00A05CDF" w:rsidRPr="00747085" w:rsidRDefault="00A05CDF" w:rsidP="00A05CD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ไม่มีผู้เขียนร่วมสังกัดสถาบันต่างประเทศ</w:t>
            </w:r>
          </w:p>
        </w:tc>
        <w:tc>
          <w:tcPr>
            <w:tcW w:w="1635" w:type="dxa"/>
          </w:tcPr>
          <w:p w14:paraId="7B26DF64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20,000 บาท</w:t>
            </w:r>
          </w:p>
        </w:tc>
        <w:tc>
          <w:tcPr>
            <w:tcW w:w="1701" w:type="dxa"/>
          </w:tcPr>
          <w:p w14:paraId="1D550993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10,000 บาท</w:t>
            </w:r>
          </w:p>
        </w:tc>
        <w:tc>
          <w:tcPr>
            <w:tcW w:w="1725" w:type="dxa"/>
          </w:tcPr>
          <w:p w14:paraId="625D04D2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10,000 บาท</w:t>
            </w:r>
          </w:p>
        </w:tc>
        <w:tc>
          <w:tcPr>
            <w:tcW w:w="1611" w:type="dxa"/>
          </w:tcPr>
          <w:p w14:paraId="258EE3E0" w14:textId="77777777" w:rsidR="00A05CDF" w:rsidRPr="00747085" w:rsidRDefault="00A05CDF" w:rsidP="00A05CD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747085">
              <w:rPr>
                <w:rFonts w:ascii="TH SarabunPSK" w:hAnsi="TH SarabunPSK" w:cs="TH SarabunPSK"/>
                <w:sz w:val="28"/>
              </w:rPr>
              <w:sym w:font="Webdings" w:char="F03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5,000 บาท</w:t>
            </w:r>
          </w:p>
        </w:tc>
      </w:tr>
    </w:tbl>
    <w:p w14:paraId="3605B061" w14:textId="77777777" w:rsidR="0081298B" w:rsidRDefault="00E7197A" w:rsidP="00475CBA">
      <w:pPr>
        <w:spacing w:after="0" w:line="240" w:lineRule="auto"/>
        <w:rPr>
          <w:rFonts w:ascii="TH SarabunPSK" w:hAnsi="TH SarabunPSK" w:cs="TH SarabunPSK"/>
          <w:sz w:val="28"/>
        </w:rPr>
      </w:pPr>
      <w:r w:rsidRPr="00DC204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DC2049">
        <w:rPr>
          <w:rFonts w:ascii="TH SarabunPSK" w:hAnsi="TH SarabunPSK" w:cs="TH SarabunPSK"/>
          <w:b/>
          <w:bCs/>
          <w:sz w:val="28"/>
        </w:rPr>
        <w:t>:</w:t>
      </w:r>
      <w:r w:rsidRPr="00E7197A">
        <w:rPr>
          <w:rFonts w:ascii="TH SarabunPSK" w:hAnsi="TH SarabunPSK" w:cs="TH SarabunPSK"/>
          <w:sz w:val="28"/>
        </w:rPr>
        <w:t xml:space="preserve"> </w:t>
      </w:r>
      <w:r w:rsidR="00BF777F">
        <w:rPr>
          <w:rFonts w:ascii="TH SarabunPSK" w:hAnsi="TH SarabunPSK" w:cs="TH SarabunPSK" w:hint="cs"/>
          <w:sz w:val="28"/>
          <w:cs/>
        </w:rPr>
        <w:t xml:space="preserve">จากประกาศ </w:t>
      </w:r>
    </w:p>
    <w:p w14:paraId="134C42E5" w14:textId="77777777" w:rsidR="0081298B" w:rsidRDefault="0081298B" w:rsidP="00475CBA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DC2049">
        <w:rPr>
          <w:rFonts w:ascii="TH SarabunPSK" w:hAnsi="TH SarabunPSK" w:cs="TH SarabunPSK" w:hint="cs"/>
          <w:sz w:val="28"/>
          <w:cs/>
        </w:rPr>
        <w:t>ข้อ ๖.๑</w:t>
      </w:r>
      <w:r>
        <w:rPr>
          <w:rFonts w:ascii="TH SarabunPSK" w:hAnsi="TH SarabunPSK" w:cs="TH SarabunPSK" w:hint="cs"/>
          <w:sz w:val="28"/>
          <w:cs/>
        </w:rPr>
        <w:t xml:space="preserve"> บทความประเภท </w:t>
      </w:r>
      <w:r>
        <w:rPr>
          <w:rFonts w:ascii="TH SarabunPSK" w:hAnsi="TH SarabunPSK" w:cs="TH SarabunPSK"/>
          <w:sz w:val="28"/>
        </w:rPr>
        <w:t xml:space="preserve">Review article </w:t>
      </w:r>
      <w:r>
        <w:rPr>
          <w:rFonts w:ascii="TH SarabunPSK" w:hAnsi="TH SarabunPSK" w:cs="TH SarabunPSK" w:hint="cs"/>
          <w:sz w:val="28"/>
          <w:cs/>
        </w:rPr>
        <w:t xml:space="preserve">(รวมถึง </w:t>
      </w:r>
      <w:r>
        <w:rPr>
          <w:rFonts w:ascii="TH SarabunPSK" w:hAnsi="TH SarabunPSK" w:cs="TH SarabunPSK"/>
          <w:sz w:val="28"/>
        </w:rPr>
        <w:t xml:space="preserve">systematic review, meta-analysis </w:t>
      </w:r>
      <w:r>
        <w:rPr>
          <w:rFonts w:ascii="TH SarabunPSK" w:hAnsi="TH SarabunPSK" w:cs="TH SarabunPSK" w:hint="cs"/>
          <w:sz w:val="28"/>
          <w:cs/>
        </w:rPr>
        <w:t xml:space="preserve">และ </w:t>
      </w:r>
      <w:r>
        <w:rPr>
          <w:rFonts w:ascii="TH SarabunPSK" w:hAnsi="TH SarabunPSK" w:cs="TH SarabunPSK"/>
          <w:sz w:val="28"/>
        </w:rPr>
        <w:t>bibliometric analysis</w:t>
      </w:r>
      <w:r>
        <w:rPr>
          <w:rFonts w:ascii="TH SarabunPSK" w:hAnsi="TH SarabunPSK" w:cs="TH SarabunPSK" w:hint="cs"/>
          <w:sz w:val="28"/>
          <w:cs/>
        </w:rPr>
        <w:t xml:space="preserve">) </w:t>
      </w:r>
      <w:r w:rsidRPr="000F62EE">
        <w:rPr>
          <w:rFonts w:ascii="TH SarabunPSK" w:hAnsi="TH SarabunPSK" w:cs="TH SarabunPSK" w:hint="cs"/>
          <w:sz w:val="28"/>
          <w:u w:val="single"/>
          <w:cs/>
        </w:rPr>
        <w:t>สนับสนุนงบประมาณร้อยละ 50 ของงบประมาณที่ระบุไว้ตามเกณฑ์ข้างต้น</w:t>
      </w:r>
    </w:p>
    <w:p w14:paraId="6FAF13DF" w14:textId="77777777" w:rsidR="00357760" w:rsidRPr="00E7197A" w:rsidRDefault="00BF777F" w:rsidP="00475CBA">
      <w:pPr>
        <w:spacing w:after="0" w:line="240" w:lineRule="auto"/>
        <w:rPr>
          <w:rFonts w:ascii="TH SarabunPSK" w:hAnsi="TH SarabunPSK" w:cs="TH SarabunPSK"/>
          <w:sz w:val="28"/>
        </w:rPr>
      </w:pPr>
      <w:r w:rsidRPr="00DC2049">
        <w:rPr>
          <w:rFonts w:ascii="TH SarabunPSK" w:hAnsi="TH SarabunPSK" w:cs="TH SarabunPSK" w:hint="cs"/>
          <w:sz w:val="28"/>
          <w:cs/>
        </w:rPr>
        <w:t>ข้อ ๘</w:t>
      </w:r>
      <w:r>
        <w:rPr>
          <w:rFonts w:ascii="TH SarabunPSK" w:hAnsi="TH SarabunPSK" w:cs="TH SarabunPSK" w:hint="cs"/>
          <w:sz w:val="28"/>
          <w:cs/>
        </w:rPr>
        <w:t xml:space="preserve"> บทความที่มี </w:t>
      </w:r>
      <w:r w:rsidRPr="00E7197A">
        <w:rPr>
          <w:rFonts w:ascii="TH SarabunPSK" w:hAnsi="TH SarabunPSK" w:cs="TH SarabunPSK"/>
          <w:sz w:val="28"/>
        </w:rPr>
        <w:t xml:space="preserve">Co-First author: Co-FA </w:t>
      </w:r>
      <w:r>
        <w:rPr>
          <w:rFonts w:ascii="TH SarabunPSK" w:hAnsi="TH SarabunPSK" w:cs="TH SarabunPSK" w:hint="cs"/>
          <w:sz w:val="28"/>
          <w:cs/>
        </w:rPr>
        <w:t xml:space="preserve">หรือ </w:t>
      </w:r>
      <w:r w:rsidR="00475CBA" w:rsidRPr="00E7197A">
        <w:rPr>
          <w:rFonts w:ascii="TH SarabunPSK" w:hAnsi="TH SarabunPSK" w:cs="TH SarabunPSK"/>
          <w:sz w:val="28"/>
        </w:rPr>
        <w:t>Co-Corresponding Author: Co-CA</w:t>
      </w:r>
      <w:r>
        <w:rPr>
          <w:rFonts w:ascii="TH SarabunPSK" w:hAnsi="TH SarabunPSK" w:cs="TH SarabunPSK" w:hint="cs"/>
          <w:sz w:val="28"/>
          <w:cs/>
        </w:rPr>
        <w:t xml:space="preserve"> (ไม่ว่าผู้ยื่นขอจะเป็นผู้เขียนตำแหน่งใดก็ตาม) </w:t>
      </w:r>
      <w:r w:rsidRPr="000F62EE">
        <w:rPr>
          <w:rFonts w:ascii="TH SarabunPSK" w:hAnsi="TH SarabunPSK" w:cs="TH SarabunPSK" w:hint="cs"/>
          <w:sz w:val="28"/>
          <w:u w:val="single"/>
          <w:cs/>
        </w:rPr>
        <w:t xml:space="preserve">สนับสนุนงบประมาณร้อยละ 50 </w:t>
      </w:r>
      <w:r w:rsidR="0011290F" w:rsidRPr="000F62EE">
        <w:rPr>
          <w:rFonts w:ascii="TH SarabunPSK" w:hAnsi="TH SarabunPSK" w:cs="TH SarabunPSK" w:hint="cs"/>
          <w:sz w:val="28"/>
          <w:u w:val="single"/>
          <w:cs/>
        </w:rPr>
        <w:t>ของงบประมาณที่ระบุไว้ตามเกณฑ์ข้างต้น</w:t>
      </w:r>
    </w:p>
    <w:p w14:paraId="2A9A3332" w14:textId="77777777" w:rsidR="00931A39" w:rsidRDefault="00931A39" w:rsidP="00674B2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AACF44" w14:textId="77777777" w:rsidR="00064B4E" w:rsidRDefault="008A45D8" w:rsidP="00064B4E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  <w:cs/>
        </w:rPr>
        <w:lastRenderedPageBreak/>
        <w:t>ขอรับการสนับสนุนโดย</w:t>
      </w:r>
      <w:r w:rsidR="00A139B0">
        <w:rPr>
          <w:rFonts w:ascii="TH SarabunPSK" w:hAnsi="TH SarabunPSK" w:cs="TH SarabunPSK"/>
          <w:sz w:val="28"/>
          <w:cs/>
        </w:rPr>
        <w:t>โอนเงินเข้าบัญชี</w:t>
      </w:r>
      <w:r w:rsidR="00BA3B24" w:rsidRPr="00747085">
        <w:rPr>
          <w:rFonts w:ascii="TH SarabunPSK" w:hAnsi="TH SarabunPSK" w:cs="TH SarabunPSK"/>
          <w:sz w:val="28"/>
          <w:cs/>
        </w:rPr>
        <w:t>ธนาคาร</w:t>
      </w:r>
      <w:r w:rsidR="00A139B0">
        <w:rPr>
          <w:rFonts w:ascii="TH SarabunPSK" w:hAnsi="TH SarabunPSK" w:cs="TH SarabunPSK" w:hint="cs"/>
          <w:sz w:val="28"/>
          <w:cs/>
        </w:rPr>
        <w:t>กรุงไทย</w:t>
      </w:r>
      <w:r w:rsidR="007317E8">
        <w:rPr>
          <w:rFonts w:ascii="TH SarabunPSK" w:hAnsi="TH SarabunPSK" w:cs="TH SarabunPSK" w:hint="cs"/>
          <w:sz w:val="28"/>
          <w:cs/>
        </w:rPr>
        <w:t xml:space="preserve"> ชื่อบัญชี</w:t>
      </w:r>
      <w:r w:rsidR="0042201C" w:rsidRPr="00747085">
        <w:rPr>
          <w:rFonts w:ascii="TH SarabunPSK" w:hAnsi="TH SarabunPSK" w:cs="TH SarabunPSK"/>
          <w:sz w:val="28"/>
          <w:cs/>
        </w:rPr>
        <w:t xml:space="preserve"> ............................</w:t>
      </w:r>
      <w:r w:rsidRPr="00747085">
        <w:rPr>
          <w:rFonts w:ascii="TH SarabunPSK" w:hAnsi="TH SarabunPSK" w:cs="TH SarabunPSK"/>
          <w:sz w:val="28"/>
          <w:cs/>
        </w:rPr>
        <w:t xml:space="preserve">... เลขบัญชี </w:t>
      </w:r>
      <w:r w:rsidR="00BA3B24" w:rsidRPr="00747085">
        <w:rPr>
          <w:rFonts w:ascii="TH SarabunPSK" w:hAnsi="TH SarabunPSK" w:cs="TH SarabunPSK"/>
          <w:sz w:val="28"/>
          <w:cs/>
        </w:rPr>
        <w:t>..........................</w:t>
      </w:r>
      <w:r w:rsidR="00DF285B" w:rsidRPr="00747085">
        <w:rPr>
          <w:rFonts w:ascii="TH SarabunPSK" w:hAnsi="TH SarabunPSK" w:cs="TH SarabunPSK"/>
          <w:sz w:val="28"/>
        </w:rPr>
        <w:t>.....................</w:t>
      </w:r>
      <w:r w:rsidRPr="00747085">
        <w:rPr>
          <w:rFonts w:ascii="TH SarabunPSK" w:hAnsi="TH SarabunPSK" w:cs="TH SarabunPSK"/>
          <w:sz w:val="28"/>
        </w:rPr>
        <w:t>...</w:t>
      </w:r>
    </w:p>
    <w:p w14:paraId="4BDE5631" w14:textId="77777777" w:rsidR="0072016A" w:rsidRPr="0072016A" w:rsidRDefault="0072016A" w:rsidP="005C0EDB">
      <w:pPr>
        <w:spacing w:after="0" w:line="240" w:lineRule="auto"/>
        <w:rPr>
          <w:rFonts w:ascii="TH SarabunPSK" w:hAnsi="TH SarabunPSK" w:cs="TH SarabunPSK"/>
          <w:b/>
          <w:bCs/>
          <w:sz w:val="28"/>
          <w:u w:val="double"/>
          <w:cs/>
        </w:rPr>
      </w:pPr>
    </w:p>
    <w:p w14:paraId="2B9D849F" w14:textId="77777777" w:rsidR="00357760" w:rsidRDefault="00357760" w:rsidP="00674B2B">
      <w:pPr>
        <w:spacing w:after="0" w:line="240" w:lineRule="auto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ข้าพเจ้าขอรับรองว่า </w:t>
      </w:r>
    </w:p>
    <w:p w14:paraId="54F5940A" w14:textId="77777777" w:rsidR="00357760" w:rsidRDefault="00357760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บทความนี้ไม่ได้รับการสนับสนุน</w:t>
      </w:r>
      <w:r w:rsidR="00475CBA">
        <w:rPr>
          <w:rFonts w:ascii="TH SarabunPSK" w:hAnsi="TH SarabunPSK" w:cs="TH SarabunPSK" w:hint="cs"/>
          <w:sz w:val="28"/>
          <w:cs/>
        </w:rPr>
        <w:t>ที่เกี่ยวข้องกับการตีพิมพ์และค่าตรวจภาษา</w:t>
      </w:r>
      <w:r>
        <w:rPr>
          <w:rFonts w:ascii="TH SarabunPSK" w:hAnsi="TH SarabunPSK" w:cs="TH SarabunPSK" w:hint="cs"/>
          <w:sz w:val="28"/>
          <w:cs/>
        </w:rPr>
        <w:t>จาก</w:t>
      </w:r>
      <w:r w:rsidR="00475CBA">
        <w:rPr>
          <w:rFonts w:ascii="TH SarabunPSK" w:hAnsi="TH SarabunPSK" w:cs="TH SarabunPSK" w:hint="cs"/>
          <w:sz w:val="28"/>
          <w:cs/>
        </w:rPr>
        <w:t>งบประมาณส่วนอื่นของมหาวิทยาลัย</w:t>
      </w:r>
      <w:r w:rsidR="00590C5D">
        <w:rPr>
          <w:rFonts w:ascii="TH SarabunPSK" w:hAnsi="TH SarabunPSK" w:cs="TH SarabunPSK" w:hint="cs"/>
          <w:sz w:val="28"/>
          <w:cs/>
        </w:rPr>
        <w:t xml:space="preserve"> รวมถึง</w:t>
      </w:r>
      <w:r>
        <w:rPr>
          <w:rFonts w:ascii="TH SarabunPSK" w:hAnsi="TH SarabunPSK" w:cs="TH SarabunPSK" w:hint="cs"/>
          <w:sz w:val="28"/>
          <w:cs/>
        </w:rPr>
        <w:t xml:space="preserve">โครงการ </w:t>
      </w:r>
      <w:r>
        <w:rPr>
          <w:rFonts w:ascii="TH SarabunPSK" w:hAnsi="TH SarabunPSK" w:cs="TH SarabunPSK"/>
          <w:sz w:val="28"/>
        </w:rPr>
        <w:t xml:space="preserve">P2P </w:t>
      </w:r>
      <w:r w:rsidR="00590C5D">
        <w:rPr>
          <w:rFonts w:ascii="TH SarabunPSK" w:hAnsi="TH SarabunPSK" w:cs="TH SarabunPSK" w:hint="cs"/>
          <w:sz w:val="28"/>
          <w:cs/>
        </w:rPr>
        <w:t>และ เงินกองทุนสำนักวิชา</w:t>
      </w:r>
    </w:p>
    <w:p w14:paraId="6C3D1A06" w14:textId="77777777" w:rsidR="00994A67" w:rsidRDefault="00357760" w:rsidP="00674B2B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บทความนี้ไม่ได้เป็นส่วนหนึ่งของวิทยานิพนธ์ตามหลักสูตรการศึกษาของผู้เสนอขอ </w:t>
      </w:r>
    </w:p>
    <w:p w14:paraId="7F1C4293" w14:textId="77777777" w:rsidR="007317E8" w:rsidRDefault="00590C5D" w:rsidP="00590C5D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90C5D">
        <w:rPr>
          <w:rFonts w:ascii="TH SarabunPSK" w:hAnsi="TH SarabunPSK" w:cs="TH SarabunPSK"/>
          <w:sz w:val="28"/>
          <w:cs/>
        </w:rPr>
        <w:t>บทความที่ได้รับการสนับสนุนแบบเหมาจ่าย</w:t>
      </w:r>
      <w:r w:rsidR="00E32103">
        <w:rPr>
          <w:rFonts w:ascii="TH SarabunPSK" w:hAnsi="TH SarabunPSK" w:cs="TH SarabunPSK" w:hint="cs"/>
          <w:sz w:val="28"/>
          <w:cs/>
        </w:rPr>
        <w:t>นี้</w:t>
      </w:r>
      <w:r w:rsidRPr="00590C5D">
        <w:rPr>
          <w:rFonts w:ascii="TH SarabunPSK" w:hAnsi="TH SarabunPSK" w:cs="TH SarabunPSK"/>
          <w:sz w:val="28"/>
          <w:cs/>
        </w:rPr>
        <w:t xml:space="preserve">แล้ว </w:t>
      </w:r>
      <w:r>
        <w:rPr>
          <w:rFonts w:ascii="TH SarabunPSK" w:hAnsi="TH SarabunPSK" w:cs="TH SarabunPSK" w:hint="cs"/>
          <w:sz w:val="28"/>
          <w:cs/>
        </w:rPr>
        <w:t>จะไม่</w:t>
      </w:r>
      <w:r w:rsidRPr="00590C5D">
        <w:rPr>
          <w:rFonts w:ascii="TH SarabunPSK" w:hAnsi="TH SarabunPSK" w:cs="TH SarabunPSK"/>
          <w:sz w:val="28"/>
          <w:cs/>
        </w:rPr>
        <w:t>นำไปขอรับการสนับสนุนจากง</w:t>
      </w:r>
      <w:r>
        <w:rPr>
          <w:rFonts w:ascii="TH SarabunPSK" w:hAnsi="TH SarabunPSK" w:cs="TH SarabunPSK"/>
          <w:sz w:val="28"/>
          <w:cs/>
        </w:rPr>
        <w:t>บประมาณส่วนอื่นของมหาวิทยาลัย</w:t>
      </w:r>
      <w:r w:rsidRPr="00590C5D">
        <w:rPr>
          <w:rFonts w:ascii="TH SarabunPSK" w:hAnsi="TH SarabunPSK" w:cs="TH SarabunPSK"/>
          <w:sz w:val="28"/>
          <w:cs/>
        </w:rPr>
        <w:t>อีก</w:t>
      </w:r>
    </w:p>
    <w:p w14:paraId="7A32FEE7" w14:textId="77777777" w:rsidR="007317E8" w:rsidRPr="00A139B0" w:rsidRDefault="007317E8" w:rsidP="007317E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139B0">
        <w:rPr>
          <w:rFonts w:ascii="TH SarabunPSK" w:hAnsi="TH SarabunPSK" w:cs="TH SarabunPSK" w:hint="cs"/>
          <w:b/>
          <w:bCs/>
          <w:sz w:val="28"/>
          <w:cs/>
        </w:rPr>
        <w:t>เอกสารแนบ</w:t>
      </w:r>
    </w:p>
    <w:p w14:paraId="1169EDB7" w14:textId="77777777" w:rsidR="007317E8" w:rsidRDefault="007317E8" w:rsidP="007317E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นิพนธ์ต้นฉบับ ฉบับที่ตีพิมพ์เผยแพร่</w:t>
      </w:r>
      <w:r>
        <w:rPr>
          <w:rFonts w:ascii="TH SarabunPSK" w:hAnsi="TH SarabunPSK" w:cs="TH SarabunPSK"/>
          <w:sz w:val="28"/>
        </w:rPr>
        <w:t xml:space="preserve"> </w:t>
      </w:r>
      <w:r w:rsidRPr="00994A67">
        <w:rPr>
          <w:rFonts w:ascii="TH SarabunPSK" w:hAnsi="TH SarabunPSK" w:cs="TH SarabunPSK"/>
          <w:b/>
          <w:bCs/>
          <w:sz w:val="28"/>
        </w:rPr>
        <w:t>(</w:t>
      </w:r>
      <w:r w:rsidRPr="00994A67">
        <w:rPr>
          <w:rFonts w:ascii="TH SarabunPSK" w:hAnsi="TH SarabunPSK" w:cs="TH SarabunPSK" w:hint="cs"/>
          <w:b/>
          <w:bCs/>
          <w:sz w:val="28"/>
          <w:cs/>
        </w:rPr>
        <w:t>จำเป็นต้องแนบ</w:t>
      </w:r>
      <w:r w:rsidRPr="00994A67">
        <w:rPr>
          <w:rFonts w:ascii="TH SarabunPSK" w:hAnsi="TH SarabunPSK" w:cs="TH SarabunPSK"/>
          <w:b/>
          <w:bCs/>
          <w:sz w:val="28"/>
        </w:rPr>
        <w:t>)</w:t>
      </w:r>
    </w:p>
    <w:p w14:paraId="27D13A75" w14:textId="77777777" w:rsidR="007317E8" w:rsidRDefault="007317E8" w:rsidP="007317E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317E8">
        <w:rPr>
          <w:rFonts w:ascii="TH SarabunPSK" w:hAnsi="TH SarabunPSK" w:cs="TH SarabunPSK"/>
          <w:sz w:val="28"/>
        </w:rPr>
        <w:t xml:space="preserve">Screenshot </w:t>
      </w:r>
      <w:r w:rsidRPr="006B2881">
        <w:rPr>
          <w:rFonts w:ascii="TH SarabunPSK" w:hAnsi="TH SarabunPSK" w:cs="TH SarabunPSK" w:hint="cs"/>
          <w:sz w:val="28"/>
          <w:cs/>
        </w:rPr>
        <w:t xml:space="preserve">ชื่อบทความที่ปรากฏบน </w:t>
      </w:r>
      <w:r w:rsidRPr="006B2881">
        <w:rPr>
          <w:rFonts w:ascii="TH SarabunPSK" w:hAnsi="TH SarabunPSK" w:cs="TH SarabunPSK"/>
          <w:sz w:val="28"/>
        </w:rPr>
        <w:t>scopus.com</w:t>
      </w:r>
      <w:r>
        <w:rPr>
          <w:rFonts w:ascii="TH SarabunPSK" w:hAnsi="TH SarabunPSK" w:cs="TH SarabunPSK"/>
          <w:sz w:val="28"/>
        </w:rPr>
        <w:t xml:space="preserve"> </w:t>
      </w:r>
      <w:r w:rsidRPr="00994A67">
        <w:rPr>
          <w:rFonts w:ascii="TH SarabunPSK" w:hAnsi="TH SarabunPSK" w:cs="TH SarabunPSK"/>
          <w:b/>
          <w:bCs/>
          <w:sz w:val="28"/>
        </w:rPr>
        <w:t>(</w:t>
      </w:r>
      <w:r w:rsidRPr="00994A67">
        <w:rPr>
          <w:rFonts w:ascii="TH SarabunPSK" w:hAnsi="TH SarabunPSK" w:cs="TH SarabunPSK" w:hint="cs"/>
          <w:b/>
          <w:bCs/>
          <w:sz w:val="28"/>
          <w:cs/>
        </w:rPr>
        <w:t>จำเป็นต้องแนบ</w:t>
      </w:r>
      <w:r w:rsidRPr="00994A67">
        <w:rPr>
          <w:rFonts w:ascii="TH SarabunPSK" w:hAnsi="TH SarabunPSK" w:cs="TH SarabunPSK"/>
          <w:b/>
          <w:bCs/>
          <w:sz w:val="28"/>
        </w:rPr>
        <w:t>)</w:t>
      </w:r>
    </w:p>
    <w:p w14:paraId="20BC5E17" w14:textId="77777777" w:rsidR="00303997" w:rsidRPr="006D65E9" w:rsidRDefault="00303997" w:rsidP="007317E8">
      <w:pPr>
        <w:spacing w:after="0" w:line="240" w:lineRule="auto"/>
        <w:rPr>
          <w:rFonts w:ascii="TH SarabunPSK" w:hAnsi="TH SarabunPSK" w:cs="TH SarabunPSK"/>
          <w:sz w:val="28"/>
        </w:rPr>
      </w:pPr>
      <w:r w:rsidRPr="006D65E9">
        <w:rPr>
          <w:rFonts w:ascii="TH SarabunPSK" w:hAnsi="TH SarabunPSK" w:cs="TH SarabunPSK"/>
          <w:sz w:val="28"/>
        </w:rPr>
        <w:sym w:font="Webdings" w:char="F031"/>
      </w:r>
      <w:r w:rsidRPr="006D65E9">
        <w:rPr>
          <w:rFonts w:ascii="TH SarabunPSK" w:hAnsi="TH SarabunPSK" w:cs="TH SarabunPSK" w:hint="cs"/>
          <w:sz w:val="28"/>
          <w:cs/>
        </w:rPr>
        <w:t xml:space="preserve"> </w:t>
      </w:r>
      <w:r w:rsidRPr="006D65E9">
        <w:rPr>
          <w:rFonts w:ascii="TH SarabunPSK" w:hAnsi="TH SarabunPSK" w:cs="TH SarabunPSK"/>
          <w:sz w:val="28"/>
        </w:rPr>
        <w:t xml:space="preserve">Screenshot </w:t>
      </w:r>
      <w:r w:rsidRPr="006D65E9">
        <w:rPr>
          <w:rFonts w:ascii="TH SarabunPSK" w:hAnsi="TH SarabunPSK" w:cs="TH SarabunPSK" w:hint="cs"/>
          <w:sz w:val="28"/>
          <w:cs/>
        </w:rPr>
        <w:t xml:space="preserve">หลักฐานการบันทึกบทความตีพิมพ์บนระบบ </w:t>
      </w:r>
      <w:r w:rsidRPr="006D65E9">
        <w:rPr>
          <w:rFonts w:ascii="TH SarabunPSK" w:hAnsi="TH SarabunPSK" w:cs="TH SarabunPSK"/>
          <w:sz w:val="28"/>
        </w:rPr>
        <w:t xml:space="preserve">WURSS </w:t>
      </w:r>
      <w:r w:rsidRPr="006D65E9">
        <w:rPr>
          <w:rFonts w:ascii="TH SarabunPSK" w:hAnsi="TH SarabunPSK" w:cs="TH SarabunPSK"/>
          <w:b/>
          <w:bCs/>
          <w:sz w:val="28"/>
        </w:rPr>
        <w:t>(</w:t>
      </w:r>
      <w:r w:rsidRPr="006D65E9">
        <w:rPr>
          <w:rFonts w:ascii="TH SarabunPSK" w:hAnsi="TH SarabunPSK" w:cs="TH SarabunPSK" w:hint="cs"/>
          <w:b/>
          <w:bCs/>
          <w:sz w:val="28"/>
          <w:cs/>
        </w:rPr>
        <w:t>จำเป็นต้องแนบ</w:t>
      </w:r>
      <w:r w:rsidRPr="006D65E9">
        <w:rPr>
          <w:rFonts w:ascii="TH SarabunPSK" w:hAnsi="TH SarabunPSK" w:cs="TH SarabunPSK"/>
          <w:b/>
          <w:bCs/>
          <w:sz w:val="28"/>
        </w:rPr>
        <w:t>)</w:t>
      </w:r>
    </w:p>
    <w:p w14:paraId="75726C0C" w14:textId="77777777" w:rsidR="007317E8" w:rsidRDefault="007317E8" w:rsidP="007317E8">
      <w:pPr>
        <w:spacing w:after="0" w:line="240" w:lineRule="auto"/>
        <w:rPr>
          <w:rFonts w:ascii="TH SarabunPSK" w:hAnsi="TH SarabunPSK" w:cs="TH SarabunPSK"/>
          <w:sz w:val="28"/>
        </w:rPr>
      </w:pPr>
      <w:r w:rsidRPr="00747085">
        <w:rPr>
          <w:rFonts w:ascii="TH SarabunPSK" w:hAnsi="TH SarabunPSK" w:cs="TH SarabunPSK"/>
          <w:sz w:val="28"/>
        </w:rPr>
        <w:sym w:font="Webdings" w:char="F031"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แบบฟอร์มการยินยอมให้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94A67">
        <w:rPr>
          <w:rFonts w:ascii="TH SarabunPSK" w:hAnsi="TH SarabunPSK" w:cs="TH SarabunPSK"/>
          <w:sz w:val="28"/>
          <w:cs/>
        </w:rPr>
        <w:t xml:space="preserve">เบิกจ่ายค่าสนับสนุนบทความตีพิมพ์คุณภาพสูงแบบเหมาจ่าย โดย </w:t>
      </w:r>
      <w:r w:rsidRPr="00994A67">
        <w:rPr>
          <w:rFonts w:ascii="TH SarabunPSK" w:hAnsi="TH SarabunPSK" w:cs="TH SarabunPSK"/>
          <w:sz w:val="28"/>
        </w:rPr>
        <w:t>First author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>ถ้ามี</w:t>
      </w:r>
      <w:r>
        <w:rPr>
          <w:rFonts w:ascii="TH SarabunPSK" w:hAnsi="TH SarabunPSK" w:cs="TH SarabunPSK"/>
          <w:sz w:val="28"/>
        </w:rPr>
        <w:t>)</w:t>
      </w:r>
    </w:p>
    <w:p w14:paraId="41A80471" w14:textId="77777777" w:rsidR="007317E8" w:rsidRPr="007317E8" w:rsidRDefault="007317E8" w:rsidP="007317E8">
      <w:pPr>
        <w:spacing w:after="0" w:line="240" w:lineRule="auto"/>
        <w:rPr>
          <w:rFonts w:ascii="TH SarabunPSK" w:hAnsi="TH SarabunPSK" w:cs="TH SarabunPSK"/>
          <w:sz w:val="28"/>
        </w:rPr>
      </w:pPr>
      <w:r w:rsidRPr="006B2881">
        <w:rPr>
          <w:rFonts w:ascii="TH SarabunPSK" w:hAnsi="TH SarabunPSK" w:cs="TH SarabunPSK"/>
          <w:sz w:val="28"/>
        </w:rPr>
        <w:t>(</w:t>
      </w:r>
      <w:r w:rsidRPr="006B2881">
        <w:rPr>
          <w:rFonts w:ascii="TH SarabunPSK" w:hAnsi="TH SarabunPSK" w:cs="TH SarabunPSK" w:hint="cs"/>
          <w:sz w:val="28"/>
          <w:cs/>
        </w:rPr>
        <w:t>*</w:t>
      </w:r>
      <w:r w:rsidRPr="006B2881">
        <w:rPr>
          <w:rFonts w:ascii="TH SarabunPSK" w:hAnsi="TH SarabunPSK" w:cs="TH SarabunPSK" w:hint="cs"/>
          <w:sz w:val="28"/>
          <w:u w:val="single"/>
          <w:cs/>
        </w:rPr>
        <w:t xml:space="preserve">กรณีที่ ผู้ขอเป็น </w:t>
      </w:r>
      <w:r w:rsidRPr="006B2881">
        <w:rPr>
          <w:rFonts w:ascii="TH SarabunPSK" w:hAnsi="TH SarabunPSK" w:cs="TH SarabunPSK"/>
          <w:sz w:val="28"/>
          <w:u w:val="single"/>
        </w:rPr>
        <w:t xml:space="preserve">First author </w:t>
      </w:r>
      <w:r w:rsidRPr="006B2881">
        <w:rPr>
          <w:rFonts w:ascii="TH SarabunPSK" w:hAnsi="TH SarabunPSK" w:cs="TH SarabunPSK" w:hint="cs"/>
          <w:sz w:val="28"/>
          <w:u w:val="single"/>
          <w:cs/>
        </w:rPr>
        <w:t xml:space="preserve">และ มี </w:t>
      </w:r>
      <w:r w:rsidRPr="006B2881">
        <w:rPr>
          <w:rFonts w:ascii="TH SarabunPSK" w:hAnsi="TH SarabunPSK" w:cs="TH SarabunPSK"/>
          <w:sz w:val="28"/>
          <w:u w:val="single"/>
        </w:rPr>
        <w:t xml:space="preserve">Corresponding author </w:t>
      </w:r>
      <w:r w:rsidRPr="006B2881">
        <w:rPr>
          <w:rFonts w:ascii="TH SarabunPSK" w:hAnsi="TH SarabunPSK" w:cs="TH SarabunPSK" w:hint="cs"/>
          <w:sz w:val="28"/>
          <w:u w:val="single"/>
          <w:cs/>
        </w:rPr>
        <w:t>เป็นพนักงานมหาวิทยาลัยวลัยลักษณ์ **</w:t>
      </w:r>
    </w:p>
    <w:p w14:paraId="65BF3518" w14:textId="77777777" w:rsidR="007317E8" w:rsidRPr="006B2881" w:rsidRDefault="007317E8" w:rsidP="007317E8">
      <w:pPr>
        <w:spacing w:after="0" w:line="240" w:lineRule="auto"/>
        <w:rPr>
          <w:rFonts w:ascii="TH SarabunPSK" w:hAnsi="TH SarabunPSK" w:cs="TH SarabunPSK"/>
          <w:sz w:val="28"/>
        </w:rPr>
      </w:pPr>
      <w:r w:rsidRPr="006B2881">
        <w:rPr>
          <w:rFonts w:ascii="TH SarabunPSK" w:hAnsi="TH SarabunPSK" w:cs="TH SarabunPSK" w:hint="cs"/>
          <w:sz w:val="28"/>
          <w:cs/>
        </w:rPr>
        <w:t xml:space="preserve">โปรดแนบ </w:t>
      </w:r>
      <w:r w:rsidRPr="006B2881">
        <w:rPr>
          <w:rFonts w:ascii="TH SarabunPSK" w:hAnsi="TH SarabunPSK" w:cs="TH SarabunPSK" w:hint="cs"/>
          <w:sz w:val="28"/>
          <w:u w:val="double"/>
          <w:cs/>
        </w:rPr>
        <w:t>แบบฟอร์มหนังสือยินยอม</w:t>
      </w:r>
      <w:r w:rsidRPr="006B2881">
        <w:rPr>
          <w:rFonts w:ascii="TH SarabunPSK" w:hAnsi="TH SarabunPSK" w:cs="TH SarabunPSK" w:hint="cs"/>
          <w:sz w:val="28"/>
          <w:cs/>
        </w:rPr>
        <w:t>การให้</w:t>
      </w:r>
      <w:r w:rsidRPr="006B2881">
        <w:rPr>
          <w:rFonts w:ascii="TH SarabunPSK" w:hAnsi="TH SarabunPSK" w:cs="TH SarabunPSK"/>
          <w:sz w:val="28"/>
        </w:rPr>
        <w:t xml:space="preserve"> </w:t>
      </w:r>
      <w:r w:rsidRPr="006B2881">
        <w:rPr>
          <w:rFonts w:ascii="TH SarabunPSK" w:hAnsi="TH SarabunPSK" w:cs="TH SarabunPSK" w:hint="cs"/>
          <w:sz w:val="28"/>
          <w:cs/>
        </w:rPr>
        <w:t>เบิกจ่ายค่าสนับสนุน</w:t>
      </w:r>
      <w:r w:rsidRPr="006B2881">
        <w:rPr>
          <w:rFonts w:ascii="TH SarabunPSK" w:hAnsi="TH SarabunPSK" w:cs="TH SarabunPSK"/>
          <w:sz w:val="28"/>
          <w:cs/>
        </w:rPr>
        <w:t>บทความตีพิมพ์คุณภาพสูงแบบเหมาจ่าย</w:t>
      </w:r>
      <w:r w:rsidRPr="006B2881">
        <w:rPr>
          <w:rFonts w:ascii="TH SarabunPSK" w:hAnsi="TH SarabunPSK" w:cs="TH SarabunPSK" w:hint="cs"/>
          <w:sz w:val="28"/>
          <w:cs/>
        </w:rPr>
        <w:t>มาด้วย</w:t>
      </w:r>
      <w:r w:rsidRPr="006B2881">
        <w:rPr>
          <w:rFonts w:ascii="TH SarabunPSK" w:hAnsi="TH SarabunPSK" w:cs="TH SarabunPSK"/>
          <w:sz w:val="28"/>
        </w:rPr>
        <w:t>)</w:t>
      </w:r>
    </w:p>
    <w:p w14:paraId="7364D5F2" w14:textId="77777777" w:rsidR="007317E8" w:rsidRDefault="007317E8" w:rsidP="007317E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E70AB42" w14:textId="77777777" w:rsidR="00590C5D" w:rsidRDefault="00590C5D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</w:p>
    <w:p w14:paraId="4366F70A" w14:textId="77777777" w:rsidR="00A139B0" w:rsidRDefault="00A139B0" w:rsidP="00674B2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60202268" w14:textId="77777777" w:rsidR="00A139B0" w:rsidRDefault="00A139B0" w:rsidP="00674B2B">
      <w:p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</w:t>
      </w:r>
    </w:p>
    <w:p w14:paraId="4BD4DF93" w14:textId="77777777" w:rsidR="004F324F" w:rsidRPr="005C716E" w:rsidRDefault="00A139B0" w:rsidP="00BA3B24">
      <w:pPr>
        <w:spacing w:after="0" w:line="240" w:lineRule="auto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 ........./........../...........</w:t>
      </w:r>
      <w:bookmarkEnd w:id="0"/>
    </w:p>
    <w:sectPr w:rsidR="004F324F" w:rsidRPr="005C716E" w:rsidSect="00732D2A">
      <w:headerReference w:type="default" r:id="rId9"/>
      <w:pgSz w:w="11906" w:h="16838"/>
      <w:pgMar w:top="1134" w:right="991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9293" w14:textId="77777777" w:rsidR="00EA0264" w:rsidRDefault="00EA0264" w:rsidP="005C68F8">
      <w:pPr>
        <w:spacing w:after="0" w:line="240" w:lineRule="auto"/>
      </w:pPr>
      <w:r>
        <w:separator/>
      </w:r>
    </w:p>
  </w:endnote>
  <w:endnote w:type="continuationSeparator" w:id="0">
    <w:p w14:paraId="3D37B54E" w14:textId="77777777" w:rsidR="00EA0264" w:rsidRDefault="00EA0264" w:rsidP="005C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0816" w14:textId="77777777" w:rsidR="00EA0264" w:rsidRDefault="00EA0264" w:rsidP="005C68F8">
      <w:pPr>
        <w:spacing w:after="0" w:line="240" w:lineRule="auto"/>
      </w:pPr>
      <w:r>
        <w:separator/>
      </w:r>
    </w:p>
  </w:footnote>
  <w:footnote w:type="continuationSeparator" w:id="0">
    <w:p w14:paraId="29AE4485" w14:textId="77777777" w:rsidR="00EA0264" w:rsidRDefault="00EA0264" w:rsidP="005C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C8DA" w14:textId="595C3489" w:rsidR="005C68F8" w:rsidRDefault="00597FBA" w:rsidP="005C68F8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35B53C9" wp14:editId="02AA466B">
              <wp:simplePos x="0" y="0"/>
              <wp:positionH relativeFrom="column">
                <wp:posOffset>4752975</wp:posOffset>
              </wp:positionH>
              <wp:positionV relativeFrom="paragraph">
                <wp:posOffset>-278765</wp:posOffset>
              </wp:positionV>
              <wp:extent cx="1481455" cy="502920"/>
              <wp:effectExtent l="9525" t="6985" r="13970" b="7620"/>
              <wp:wrapSquare wrapText="bothSides"/>
              <wp:docPr id="1614901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9F287" w14:textId="77777777" w:rsidR="00BD1366" w:rsidRPr="00BD1366" w:rsidRDefault="00BD1366" w:rsidP="00BD1366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D136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การเบิกจ่ายแบบไร้กระดาษ</w:t>
                          </w:r>
                        </w:p>
                        <w:p w14:paraId="5FC9FAD6" w14:textId="77777777" w:rsidR="00BD1366" w:rsidRPr="00BD1366" w:rsidRDefault="00BD1366" w:rsidP="00BD1366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D1366">
                            <w:rPr>
                              <w:rFonts w:ascii="TH SarabunPSK" w:hAnsi="TH SarabunPSK" w:cs="TH SarabunPSK"/>
                              <w:sz w:val="28"/>
                            </w:rPr>
                            <w:t>(Paperless)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5B53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4.25pt;margin-top:-21.95pt;width:116.65pt;height:39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">
              <v:textbox style="mso-fit-shape-to-text:t">
                <w:txbxContent>
                  <w:p w14:paraId="31A9F287" w14:textId="77777777" w:rsidR="00BD1366" w:rsidRPr="00BD1366" w:rsidRDefault="00BD1366" w:rsidP="00BD1366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D1366">
                      <w:rPr>
                        <w:rFonts w:ascii="TH SarabunPSK" w:hAnsi="TH SarabunPSK" w:cs="TH SarabunPSK"/>
                        <w:sz w:val="28"/>
                        <w:cs/>
                      </w:rPr>
                      <w:t>การเบิกจ่ายแบบไร้กระดาษ</w:t>
                    </w:r>
                  </w:p>
                  <w:p w14:paraId="5FC9FAD6" w14:textId="77777777" w:rsidR="00BD1366" w:rsidRPr="00BD1366" w:rsidRDefault="00BD1366" w:rsidP="00BD1366">
                    <w:pPr>
                      <w:spacing w:after="0" w:line="240" w:lineRule="auto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D1366">
                      <w:rPr>
                        <w:rFonts w:ascii="TH SarabunPSK" w:hAnsi="TH SarabunPSK" w:cs="TH SarabunPSK"/>
                        <w:sz w:val="28"/>
                      </w:rPr>
                      <w:t>(Paperless)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75A0"/>
    <w:multiLevelType w:val="hybridMultilevel"/>
    <w:tmpl w:val="0802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E507F"/>
    <w:multiLevelType w:val="hybridMultilevel"/>
    <w:tmpl w:val="832E1016"/>
    <w:lvl w:ilvl="0" w:tplc="0008854E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22296">
    <w:abstractNumId w:val="0"/>
  </w:num>
  <w:num w:numId="2" w16cid:durableId="6573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24"/>
    <w:rsid w:val="00002998"/>
    <w:rsid w:val="00024517"/>
    <w:rsid w:val="00064B4E"/>
    <w:rsid w:val="00074548"/>
    <w:rsid w:val="00082A6C"/>
    <w:rsid w:val="000A2179"/>
    <w:rsid w:val="000E161C"/>
    <w:rsid w:val="000F62EE"/>
    <w:rsid w:val="00106520"/>
    <w:rsid w:val="0011290F"/>
    <w:rsid w:val="00120A31"/>
    <w:rsid w:val="0012289A"/>
    <w:rsid w:val="00125F2E"/>
    <w:rsid w:val="0012656E"/>
    <w:rsid w:val="00142761"/>
    <w:rsid w:val="00150A9F"/>
    <w:rsid w:val="001662D4"/>
    <w:rsid w:val="001754C0"/>
    <w:rsid w:val="00183D14"/>
    <w:rsid w:val="001921C8"/>
    <w:rsid w:val="001A5D08"/>
    <w:rsid w:val="001C1BFF"/>
    <w:rsid w:val="001F3191"/>
    <w:rsid w:val="00213F2A"/>
    <w:rsid w:val="00236C93"/>
    <w:rsid w:val="0024080A"/>
    <w:rsid w:val="002515B0"/>
    <w:rsid w:val="00260315"/>
    <w:rsid w:val="00265D6D"/>
    <w:rsid w:val="0027151A"/>
    <w:rsid w:val="002C3778"/>
    <w:rsid w:val="002C7F8C"/>
    <w:rsid w:val="002E27B5"/>
    <w:rsid w:val="00301C68"/>
    <w:rsid w:val="00303721"/>
    <w:rsid w:val="00303997"/>
    <w:rsid w:val="00316CE7"/>
    <w:rsid w:val="0034589E"/>
    <w:rsid w:val="00350341"/>
    <w:rsid w:val="00357760"/>
    <w:rsid w:val="00357EF7"/>
    <w:rsid w:val="003930B5"/>
    <w:rsid w:val="00394484"/>
    <w:rsid w:val="00395692"/>
    <w:rsid w:val="003A7D32"/>
    <w:rsid w:val="003C23C7"/>
    <w:rsid w:val="00412FB9"/>
    <w:rsid w:val="0042201C"/>
    <w:rsid w:val="004230D5"/>
    <w:rsid w:val="004374AE"/>
    <w:rsid w:val="00443C12"/>
    <w:rsid w:val="00451818"/>
    <w:rsid w:val="004716B6"/>
    <w:rsid w:val="00475CBA"/>
    <w:rsid w:val="00494BEB"/>
    <w:rsid w:val="004A2668"/>
    <w:rsid w:val="004B0AF8"/>
    <w:rsid w:val="004C03B5"/>
    <w:rsid w:val="004C7931"/>
    <w:rsid w:val="004D2ADB"/>
    <w:rsid w:val="004D7B6E"/>
    <w:rsid w:val="004F324F"/>
    <w:rsid w:val="004F59C3"/>
    <w:rsid w:val="004F7BD8"/>
    <w:rsid w:val="00502C37"/>
    <w:rsid w:val="00521503"/>
    <w:rsid w:val="00535D6C"/>
    <w:rsid w:val="005363B0"/>
    <w:rsid w:val="00536489"/>
    <w:rsid w:val="00542802"/>
    <w:rsid w:val="00590C5D"/>
    <w:rsid w:val="00597FBA"/>
    <w:rsid w:val="005A2EF2"/>
    <w:rsid w:val="005B6A45"/>
    <w:rsid w:val="005B6CB0"/>
    <w:rsid w:val="005C0EDB"/>
    <w:rsid w:val="005C1F32"/>
    <w:rsid w:val="005C68F8"/>
    <w:rsid w:val="005C716E"/>
    <w:rsid w:val="005C7E18"/>
    <w:rsid w:val="005F707E"/>
    <w:rsid w:val="0061126A"/>
    <w:rsid w:val="0062031F"/>
    <w:rsid w:val="006450D0"/>
    <w:rsid w:val="00674B2B"/>
    <w:rsid w:val="006810F6"/>
    <w:rsid w:val="006B2881"/>
    <w:rsid w:val="006C0CAF"/>
    <w:rsid w:val="006D374B"/>
    <w:rsid w:val="006D65E9"/>
    <w:rsid w:val="006E0677"/>
    <w:rsid w:val="0072016A"/>
    <w:rsid w:val="00723B5F"/>
    <w:rsid w:val="007317E8"/>
    <w:rsid w:val="00732061"/>
    <w:rsid w:val="00732D2A"/>
    <w:rsid w:val="007455A6"/>
    <w:rsid w:val="00747085"/>
    <w:rsid w:val="00781780"/>
    <w:rsid w:val="007955B9"/>
    <w:rsid w:val="007A059A"/>
    <w:rsid w:val="007A2BC8"/>
    <w:rsid w:val="007A516D"/>
    <w:rsid w:val="007A7231"/>
    <w:rsid w:val="007C3687"/>
    <w:rsid w:val="007E3EBD"/>
    <w:rsid w:val="00810A8C"/>
    <w:rsid w:val="0081298B"/>
    <w:rsid w:val="00827CC9"/>
    <w:rsid w:val="008314F9"/>
    <w:rsid w:val="00872B0E"/>
    <w:rsid w:val="0088586C"/>
    <w:rsid w:val="00885C9E"/>
    <w:rsid w:val="008904B1"/>
    <w:rsid w:val="00890E07"/>
    <w:rsid w:val="00896187"/>
    <w:rsid w:val="0089706B"/>
    <w:rsid w:val="008A1C24"/>
    <w:rsid w:val="008A45D8"/>
    <w:rsid w:val="008A5306"/>
    <w:rsid w:val="008C1816"/>
    <w:rsid w:val="008E2925"/>
    <w:rsid w:val="008F4571"/>
    <w:rsid w:val="00931A39"/>
    <w:rsid w:val="009358B0"/>
    <w:rsid w:val="00967132"/>
    <w:rsid w:val="00983308"/>
    <w:rsid w:val="009904F6"/>
    <w:rsid w:val="00991AA2"/>
    <w:rsid w:val="00992BE1"/>
    <w:rsid w:val="00994A67"/>
    <w:rsid w:val="009A22C4"/>
    <w:rsid w:val="009D1D6C"/>
    <w:rsid w:val="009D231A"/>
    <w:rsid w:val="009F528F"/>
    <w:rsid w:val="00A05CDF"/>
    <w:rsid w:val="00A100EB"/>
    <w:rsid w:val="00A139B0"/>
    <w:rsid w:val="00A27E5C"/>
    <w:rsid w:val="00A31CB4"/>
    <w:rsid w:val="00A45C21"/>
    <w:rsid w:val="00A6328E"/>
    <w:rsid w:val="00A646A1"/>
    <w:rsid w:val="00A7795F"/>
    <w:rsid w:val="00A86718"/>
    <w:rsid w:val="00A94AE7"/>
    <w:rsid w:val="00AB4659"/>
    <w:rsid w:val="00AC00DA"/>
    <w:rsid w:val="00AD19D5"/>
    <w:rsid w:val="00AD3C1D"/>
    <w:rsid w:val="00AE72BC"/>
    <w:rsid w:val="00B047EC"/>
    <w:rsid w:val="00B13AD6"/>
    <w:rsid w:val="00B3731F"/>
    <w:rsid w:val="00B4271A"/>
    <w:rsid w:val="00B46A30"/>
    <w:rsid w:val="00B67200"/>
    <w:rsid w:val="00B92144"/>
    <w:rsid w:val="00B96900"/>
    <w:rsid w:val="00BA3B24"/>
    <w:rsid w:val="00BB11A2"/>
    <w:rsid w:val="00BB4D94"/>
    <w:rsid w:val="00BB51B6"/>
    <w:rsid w:val="00BD1366"/>
    <w:rsid w:val="00BF00D0"/>
    <w:rsid w:val="00BF6D17"/>
    <w:rsid w:val="00BF777F"/>
    <w:rsid w:val="00C13AB8"/>
    <w:rsid w:val="00C27E62"/>
    <w:rsid w:val="00C31F60"/>
    <w:rsid w:val="00C545A8"/>
    <w:rsid w:val="00C56A81"/>
    <w:rsid w:val="00C71444"/>
    <w:rsid w:val="00C75D6B"/>
    <w:rsid w:val="00C90947"/>
    <w:rsid w:val="00C953D4"/>
    <w:rsid w:val="00CA67A6"/>
    <w:rsid w:val="00CF2A23"/>
    <w:rsid w:val="00CF4368"/>
    <w:rsid w:val="00D115F2"/>
    <w:rsid w:val="00D34AA4"/>
    <w:rsid w:val="00D452C3"/>
    <w:rsid w:val="00DC2049"/>
    <w:rsid w:val="00DC4E5F"/>
    <w:rsid w:val="00DD3BF1"/>
    <w:rsid w:val="00DD4C59"/>
    <w:rsid w:val="00DE2752"/>
    <w:rsid w:val="00DE5ECF"/>
    <w:rsid w:val="00DF285B"/>
    <w:rsid w:val="00DF28AC"/>
    <w:rsid w:val="00E14CEE"/>
    <w:rsid w:val="00E32103"/>
    <w:rsid w:val="00E472C9"/>
    <w:rsid w:val="00E476B3"/>
    <w:rsid w:val="00E524DF"/>
    <w:rsid w:val="00E55DD9"/>
    <w:rsid w:val="00E7197A"/>
    <w:rsid w:val="00E80817"/>
    <w:rsid w:val="00E82422"/>
    <w:rsid w:val="00E90937"/>
    <w:rsid w:val="00EA0264"/>
    <w:rsid w:val="00EA5684"/>
    <w:rsid w:val="00EC2B77"/>
    <w:rsid w:val="00ED4CED"/>
    <w:rsid w:val="00EE0888"/>
    <w:rsid w:val="00EF6545"/>
    <w:rsid w:val="00F426EA"/>
    <w:rsid w:val="00F54D13"/>
    <w:rsid w:val="00F64793"/>
    <w:rsid w:val="00FA0A91"/>
    <w:rsid w:val="00FD7CD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E56E"/>
  <w15:chartTrackingRefBased/>
  <w15:docId w15:val="{B10540AA-FA53-4054-B745-B7F2A4C4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9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191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F3191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BB4D94"/>
    <w:rPr>
      <w:sz w:val="22"/>
      <w:szCs w:val="28"/>
    </w:rPr>
  </w:style>
  <w:style w:type="character" w:styleId="Hyperlink">
    <w:name w:val="Hyperlink"/>
    <w:uiPriority w:val="99"/>
    <w:unhideWhenUsed/>
    <w:rsid w:val="00350341"/>
    <w:rPr>
      <w:color w:val="0563C1"/>
      <w:u w:val="single"/>
    </w:rPr>
  </w:style>
  <w:style w:type="paragraph" w:styleId="Revision">
    <w:name w:val="Revision"/>
    <w:hidden/>
    <w:uiPriority w:val="99"/>
    <w:semiHidden/>
    <w:rsid w:val="007317E8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5C68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68F8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C68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68F8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F603-04E1-4AAF-B486-C94DBC4B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4717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ตักวา สะสอเล็ง</cp:lastModifiedBy>
  <cp:revision>2</cp:revision>
  <cp:lastPrinted>2022-10-05T03:50:00Z</cp:lastPrinted>
  <dcterms:created xsi:type="dcterms:W3CDTF">2026-04-20T06:51:00Z</dcterms:created>
  <dcterms:modified xsi:type="dcterms:W3CDTF">2026-04-20T06:51:00Z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9454ce74-c556-45a5-9bd2-706d746e7303</vt:lpwstr>
  </property>
</Properties>
</file>