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24" w:rsidRPr="00891DDF" w:rsidRDefault="00304E9E">
      <w:pPr>
        <w:rPr>
          <w:rFonts w:ascii="TH Sarabun New" w:hAnsi="TH Sarabun New" w:cs="TH Sarabun New"/>
          <w:b/>
          <w:bCs/>
        </w:rPr>
      </w:pPr>
      <w:r w:rsidRPr="00891DDF">
        <w:rPr>
          <w:rFonts w:ascii="TH Sarabun New" w:hAnsi="TH Sarabun New" w:cs="TH Sarabun New"/>
          <w:b/>
          <w:bCs/>
          <w:cs/>
        </w:rPr>
        <w:t>ประสิทธิภาพการทำงาน</w:t>
      </w:r>
    </w:p>
    <w:p w:rsidR="00304E9E" w:rsidRPr="00891DDF" w:rsidRDefault="00304E9E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>เพิ่มผลลัพธ์ ปรับปรุงการทำงาน โดยใช้ 5ส (สะสาง สะดวก สะอาด) เพิ่มประสิทธิภาพการทำงาน</w:t>
      </w:r>
    </w:p>
    <w:p w:rsidR="00E45EF4" w:rsidRPr="00891DDF" w:rsidRDefault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>หน่วยงานได้นำหลัก 5ส ในด้าน สะสาง สะดวก สะอาด ในกระบวนการทำงาน ดังนี้</w:t>
      </w:r>
    </w:p>
    <w:p w:rsidR="00304E9E" w:rsidRPr="00891DDF" w:rsidRDefault="00E45EF4">
      <w:pPr>
        <w:rPr>
          <w:rFonts w:ascii="TH Sarabun New" w:hAnsi="TH Sarabun New" w:cs="TH Sarabun New"/>
          <w:b/>
          <w:bCs/>
        </w:rPr>
      </w:pPr>
      <w:r w:rsidRPr="00891DDF">
        <w:rPr>
          <w:rFonts w:ascii="TH Sarabun New" w:hAnsi="TH Sarabun New" w:cs="TH Sarabun New"/>
          <w:b/>
          <w:bCs/>
          <w:cs/>
        </w:rPr>
        <w:t>1.การพัฒนาวิธีการจัดเก็บโครงร่างการวิจัยของคณะกรรมการ จริยธรรมการวิจัยในมนุษย์ มหาวิทยาลัยวลัยลักษณ์ (</w:t>
      </w:r>
      <w:r w:rsidRPr="00891DDF">
        <w:rPr>
          <w:rFonts w:ascii="TH Sarabun New" w:hAnsi="TH Sarabun New" w:cs="TH Sarabun New"/>
          <w:b/>
          <w:bCs/>
        </w:rPr>
        <w:t xml:space="preserve">SOP </w:t>
      </w:r>
      <w:r w:rsidRPr="00891DDF">
        <w:rPr>
          <w:rFonts w:ascii="TH Sarabun New" w:hAnsi="TH Sarabun New" w:cs="TH Sarabun New"/>
          <w:b/>
          <w:bCs/>
          <w:cs/>
        </w:rPr>
        <w:t>ผลงานนางสาวธนาภรณ์ มีภพ)</w:t>
      </w:r>
      <w:r w:rsidR="00304E9E" w:rsidRPr="00891DDF">
        <w:rPr>
          <w:rFonts w:ascii="TH Sarabun New" w:hAnsi="TH Sarabun New" w:cs="TH Sarabun New"/>
          <w:b/>
          <w:bCs/>
          <w:cs/>
        </w:rPr>
        <w:t xml:space="preserve"> </w:t>
      </w:r>
    </w:p>
    <w:p w:rsidR="00E45EF4" w:rsidRPr="00891DDF" w:rsidRDefault="00E45EF4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ab/>
      </w:r>
      <w:r w:rsidRPr="00891DDF">
        <w:rPr>
          <w:rFonts w:ascii="TH Sarabun New" w:hAnsi="TH Sarabun New" w:cs="TH Sarabun New"/>
          <w:cs/>
        </w:rPr>
        <w:t>วัตถุประสงค์</w:t>
      </w:r>
    </w:p>
    <w:p w:rsidR="00E45EF4" w:rsidRPr="00891DDF" w:rsidRDefault="00E45EF4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ab/>
      </w:r>
      <w:r w:rsidRPr="00891DDF">
        <w:rPr>
          <w:rFonts w:ascii="TH Sarabun New" w:hAnsi="TH Sarabun New" w:cs="TH Sarabun New"/>
          <w:cs/>
        </w:rPr>
        <w:t>1. เพื่อเพิ่มประสิทธิภาพในการบริหารจัดการเอกสารให้เป็นระบบ และสามารถจัดเก็บข้อมูลได้อย่างเป็นระเบียบ</w:t>
      </w:r>
    </w:p>
    <w:p w:rsidR="00E45EF4" w:rsidRPr="00891DDF" w:rsidRDefault="00E45EF4" w:rsidP="00E45EF4">
      <w:pPr>
        <w:rPr>
          <w:rFonts w:ascii="TH Sarabun New" w:hAnsi="TH Sarabun New" w:cs="TH Sarabun New"/>
          <w:b/>
          <w:bCs/>
          <w:cs/>
        </w:rPr>
      </w:pPr>
      <w:r w:rsidRPr="00891DDF">
        <w:rPr>
          <w:rFonts w:ascii="TH Sarabun New" w:hAnsi="TH Sarabun New" w:cs="TH Sarabun New"/>
          <w:cs/>
        </w:rPr>
        <w:tab/>
      </w:r>
      <w:r w:rsidRPr="00891DDF">
        <w:rPr>
          <w:rFonts w:ascii="TH Sarabun New" w:hAnsi="TH Sarabun New" w:cs="TH Sarabun New"/>
          <w:cs/>
        </w:rPr>
        <w:t>2.เพื่ออำนวยความสะดวกในการค้นหาและเข้าถึงข้อมูลโครงร่างการวิจัยได้อย่างรวดเร็วและมีประสิทธิภาพ</w:t>
      </w:r>
      <w:r w:rsidR="00F15C49" w:rsidRPr="00891DDF">
        <w:rPr>
          <w:rFonts w:ascii="TH Sarabun New" w:hAnsi="TH Sarabun New" w:cs="TH Sarabun New"/>
        </w:rPr>
        <w:t xml:space="preserve"> </w:t>
      </w:r>
      <w:r w:rsidR="00F15C49" w:rsidRPr="00891DDF">
        <w:rPr>
          <w:rFonts w:ascii="TH Sarabun New" w:hAnsi="TH Sarabun New" w:cs="TH Sarabun New"/>
          <w:b/>
          <w:bCs/>
          <w:cs/>
        </w:rPr>
        <w:t>(สะดวก</w:t>
      </w:r>
      <w:r w:rsidR="00F15C49" w:rsidRPr="00891DDF">
        <w:rPr>
          <w:rFonts w:ascii="TH Sarabun New" w:hAnsi="TH Sarabun New" w:cs="TH Sarabun New"/>
          <w:b/>
          <w:bCs/>
        </w:rPr>
        <w:t xml:space="preserve">: </w:t>
      </w:r>
      <w:r w:rsidR="00F15C49" w:rsidRPr="00891DDF">
        <w:rPr>
          <w:rFonts w:ascii="TH Sarabun New" w:hAnsi="TH Sarabun New" w:cs="TH Sarabun New"/>
          <w:b/>
          <w:bCs/>
          <w:cs/>
        </w:rPr>
        <w:t>ค้นหาเอกสารได้ภายใน 1 นาที)</w:t>
      </w:r>
    </w:p>
    <w:p w:rsidR="00E45EF4" w:rsidRPr="00891DDF" w:rsidRDefault="00E45EF4" w:rsidP="00E45EF4">
      <w:pPr>
        <w:rPr>
          <w:rFonts w:ascii="TH Sarabun New" w:hAnsi="TH Sarabun New" w:cs="TH Sarabun New"/>
          <w:cs/>
        </w:rPr>
      </w:pPr>
      <w:r w:rsidRPr="00891DDF">
        <w:rPr>
          <w:rFonts w:ascii="TH Sarabun New" w:hAnsi="TH Sarabun New" w:cs="TH Sarabun New"/>
          <w:cs/>
        </w:rPr>
        <w:tab/>
      </w:r>
      <w:r w:rsidRPr="00891DDF">
        <w:rPr>
          <w:rFonts w:ascii="TH Sarabun New" w:hAnsi="TH Sarabun New" w:cs="TH Sarabun New"/>
          <w:cs/>
        </w:rPr>
        <w:t>3.เพื่อประหยัดพื้นที่ในการจัดเก็บและลดภาระงานในการดูแลรักษาเอกสารแบบเดิม</w:t>
      </w:r>
      <w:r w:rsidR="00F15C49" w:rsidRPr="00891DDF">
        <w:rPr>
          <w:rFonts w:ascii="TH Sarabun New" w:hAnsi="TH Sarabun New" w:cs="TH Sarabun New"/>
        </w:rPr>
        <w:t xml:space="preserve"> </w:t>
      </w:r>
      <w:r w:rsidR="00F15C49" w:rsidRPr="00891DDF">
        <w:rPr>
          <w:rFonts w:ascii="TH Sarabun New" w:hAnsi="TH Sarabun New" w:cs="TH Sarabun New"/>
          <w:b/>
          <w:bCs/>
          <w:cs/>
        </w:rPr>
        <w:t>(สะสาง สะอาด</w:t>
      </w:r>
      <w:r w:rsidR="00490063" w:rsidRPr="00891DDF">
        <w:rPr>
          <w:rFonts w:ascii="TH Sarabun New" w:hAnsi="TH Sarabun New" w:cs="TH Sarabun New"/>
          <w:b/>
          <w:bCs/>
          <w:cs/>
        </w:rPr>
        <w:t>)</w:t>
      </w:r>
    </w:p>
    <w:p w:rsidR="00E45EF4" w:rsidRPr="00891DDF" w:rsidRDefault="00E45EF4" w:rsidP="00E45EF4">
      <w:pPr>
        <w:rPr>
          <w:rFonts w:ascii="TH Sarabun New" w:hAnsi="TH Sarabun New" w:cs="TH Sarabun New"/>
          <w:color w:val="FF0000"/>
          <w:cs/>
        </w:rPr>
      </w:pPr>
      <w:r w:rsidRPr="00891DDF">
        <w:rPr>
          <w:rFonts w:ascii="TH Sarabun New" w:hAnsi="TH Sarabun New" w:cs="TH Sarabun New"/>
          <w:color w:val="FF0000"/>
          <w:cs/>
        </w:rPr>
        <w:t>ภาพก่อนปรับปรุง</w:t>
      </w:r>
    </w:p>
    <w:p w:rsidR="00E45EF4" w:rsidRPr="00891DDF" w:rsidRDefault="00E45EF4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noProof/>
        </w:rPr>
        <w:drawing>
          <wp:inline distT="0" distB="0" distL="0" distR="0" wp14:anchorId="2539818D" wp14:editId="4874E55A">
            <wp:extent cx="4092863" cy="18478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0264" cy="185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F4" w:rsidRPr="00891DDF" w:rsidRDefault="00E45EF4" w:rsidP="00E45EF4">
      <w:pPr>
        <w:rPr>
          <w:rFonts w:ascii="TH Sarabun New" w:hAnsi="TH Sarabun New" w:cs="TH Sarabun New"/>
          <w:color w:val="FF0000"/>
          <w:cs/>
        </w:rPr>
      </w:pPr>
      <w:r w:rsidRPr="00891DDF">
        <w:rPr>
          <w:rFonts w:ascii="TH Sarabun New" w:hAnsi="TH Sarabun New" w:cs="TH Sarabun New"/>
          <w:color w:val="FF0000"/>
          <w:cs/>
        </w:rPr>
        <w:t>ภาพหลังปรับปรุง</w:t>
      </w:r>
    </w:p>
    <w:p w:rsidR="00E45EF4" w:rsidRPr="00891DDF" w:rsidRDefault="00E45EF4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noProof/>
        </w:rPr>
        <w:drawing>
          <wp:inline distT="0" distB="0" distL="0" distR="0" wp14:anchorId="05C151C7" wp14:editId="5FC5947D">
            <wp:extent cx="4320047" cy="15049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357" cy="150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C49" w:rsidRPr="00891DDF" w:rsidRDefault="00490063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 xml:space="preserve">ผลลัพธ์ </w:t>
      </w:r>
      <w:r w:rsidRPr="00891DDF">
        <w:rPr>
          <w:rFonts w:ascii="TH Sarabun New" w:hAnsi="TH Sarabun New" w:cs="TH Sarabun New"/>
        </w:rPr>
        <w:t xml:space="preserve">: </w:t>
      </w:r>
      <w:r w:rsidR="00F15C49" w:rsidRPr="00891DDF">
        <w:rPr>
          <w:rFonts w:ascii="TH Sarabun New" w:hAnsi="TH Sarabun New" w:cs="TH Sarabun New"/>
          <w:cs/>
        </w:rPr>
        <w:t>ลดการใช้ทรัพยากร</w:t>
      </w:r>
      <w:r w:rsidR="00F15C49" w:rsidRPr="00891DDF">
        <w:rPr>
          <w:rFonts w:ascii="TH Sarabun New" w:hAnsi="TH Sarabun New" w:cs="TH Sarabun New"/>
        </w:rPr>
        <w:t xml:space="preserve"> (</w:t>
      </w:r>
      <w:r w:rsidR="00F15C49" w:rsidRPr="00891DDF">
        <w:rPr>
          <w:rFonts w:ascii="TH Sarabun New" w:hAnsi="TH Sarabun New" w:cs="TH Sarabun New"/>
          <w:cs/>
        </w:rPr>
        <w:t>กระดาษ) การลดหรือตัดทอนสิ่งที่ไม่</w:t>
      </w:r>
      <w:r w:rsidRPr="00891DDF">
        <w:rPr>
          <w:rFonts w:ascii="TH Sarabun New" w:hAnsi="TH Sarabun New" w:cs="TH Sarabun New"/>
          <w:cs/>
        </w:rPr>
        <w:t>จำ</w:t>
      </w:r>
      <w:r w:rsidR="00F15C49" w:rsidRPr="00891DDF">
        <w:rPr>
          <w:rFonts w:ascii="TH Sarabun New" w:hAnsi="TH Sarabun New" w:cs="TH Sarabun New"/>
          <w:cs/>
        </w:rPr>
        <w:t xml:space="preserve">เป็นออกไป </w:t>
      </w:r>
    </w:p>
    <w:p w:rsidR="00E45EF4" w:rsidRPr="00891DDF" w:rsidRDefault="00F15C49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>ลดต้นทุนการ</w:t>
      </w:r>
      <w:r w:rsidRPr="00891DDF">
        <w:rPr>
          <w:rFonts w:ascii="TH Sarabun New" w:hAnsi="TH Sarabun New" w:cs="TH Sarabun New"/>
          <w:cs/>
        </w:rPr>
        <w:t>ทำลายกระดาษแ</w:t>
      </w:r>
      <w:r w:rsidRPr="00891DDF">
        <w:rPr>
          <w:rFonts w:ascii="TH Sarabun New" w:hAnsi="TH Sarabun New" w:cs="TH Sarabun New"/>
          <w:cs/>
        </w:rPr>
        <w:t>ละการซื้ออุปกรณ์</w:t>
      </w:r>
      <w:r w:rsidRPr="00891DDF">
        <w:rPr>
          <w:rFonts w:ascii="TH Sarabun New" w:hAnsi="TH Sarabun New" w:cs="TH Sarabun New"/>
          <w:cs/>
        </w:rPr>
        <w:t>สำนักงาน</w:t>
      </w:r>
      <w:r w:rsidRPr="00891DDF">
        <w:rPr>
          <w:rFonts w:ascii="TH Sarabun New" w:hAnsi="TH Sarabun New" w:cs="TH Sarabun New"/>
          <w:cs/>
        </w:rPr>
        <w:t>ต่างๆ</w:t>
      </w:r>
    </w:p>
    <w:p w:rsidR="00891DDF" w:rsidRDefault="00891DDF" w:rsidP="00E45EF4">
      <w:pPr>
        <w:rPr>
          <w:rFonts w:ascii="TH Sarabun New" w:hAnsi="TH Sarabun New" w:cs="TH Sarabun New"/>
          <w:b/>
          <w:bCs/>
        </w:rPr>
      </w:pPr>
    </w:p>
    <w:p w:rsidR="00490063" w:rsidRPr="00891DDF" w:rsidRDefault="00490063" w:rsidP="00E45EF4">
      <w:pPr>
        <w:rPr>
          <w:rFonts w:ascii="TH Sarabun New" w:hAnsi="TH Sarabun New" w:cs="TH Sarabun New"/>
          <w:b/>
          <w:bCs/>
        </w:rPr>
      </w:pPr>
      <w:r w:rsidRPr="00891DDF">
        <w:rPr>
          <w:rFonts w:ascii="TH Sarabun New" w:hAnsi="TH Sarabun New" w:cs="TH Sarabun New"/>
          <w:b/>
          <w:bCs/>
          <w:cs/>
        </w:rPr>
        <w:lastRenderedPageBreak/>
        <w:t xml:space="preserve">2. </w:t>
      </w:r>
      <w:r w:rsidR="00053CCB" w:rsidRPr="00891DDF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ใช้ระบบเอกสารอิเล็กทรอนิกส์ (</w:t>
      </w:r>
      <w:r w:rsidR="00053CCB" w:rsidRPr="00891DDF">
        <w:rPr>
          <w:rFonts w:ascii="TH Sarabun New" w:eastAsia="Times New Roman" w:hAnsi="TH Sarabun New" w:cs="TH Sarabun New"/>
          <w:b/>
          <w:bCs/>
          <w:sz w:val="24"/>
          <w:szCs w:val="24"/>
        </w:rPr>
        <w:t>Paperless</w:t>
      </w:r>
      <w:r w:rsidR="00053CCB" w:rsidRPr="00891DDF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)</w:t>
      </w:r>
      <w:r w:rsidR="00053CCB" w:rsidRPr="00891DDF">
        <w:rPr>
          <w:rFonts w:ascii="TH Sarabun New" w:hAnsi="TH Sarabun New" w:cs="TH Sarabun New"/>
          <w:b/>
          <w:bCs/>
          <w:cs/>
        </w:rPr>
        <w:t xml:space="preserve"> </w:t>
      </w:r>
    </w:p>
    <w:p w:rsidR="00053CCB" w:rsidRPr="00891DDF" w:rsidRDefault="00053CCB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 xml:space="preserve">ปรับปรุงกระบวนการจัดส่งเอกสารเบิกจ่ายเงินต้นฉบับ เป็นเอกสารอิเล็กทรอนิกส์ </w:t>
      </w:r>
      <w:r w:rsidRPr="00891DDF">
        <w:rPr>
          <w:rFonts w:ascii="TH Sarabun New" w:hAnsi="TH Sarabun New" w:cs="TH Sarabun New"/>
        </w:rPr>
        <w:t xml:space="preserve">(Paperless) </w:t>
      </w:r>
    </w:p>
    <w:p w:rsidR="00053CCB" w:rsidRPr="00891DDF" w:rsidRDefault="00053CCB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</w:rPr>
        <w:t xml:space="preserve">1. </w:t>
      </w:r>
      <w:r w:rsidRPr="00891DDF">
        <w:rPr>
          <w:rFonts w:ascii="TH Sarabun New" w:hAnsi="TH Sarabun New" w:cs="TH Sarabun New"/>
          <w:cs/>
        </w:rPr>
        <w:t>การเบิกจ่ายผลงานตีพิมพ์</w:t>
      </w:r>
    </w:p>
    <w:p w:rsidR="00053CCB" w:rsidRPr="00891DDF" w:rsidRDefault="00053CCB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>2. การเบิกจ่ายเงินงวดทุนภายใน</w:t>
      </w:r>
      <w:r w:rsidRPr="00891DDF">
        <w:rPr>
          <w:rFonts w:ascii="TH Sarabun New" w:hAnsi="TH Sarabun New" w:cs="TH Sarabun New"/>
        </w:rPr>
        <w:t xml:space="preserve"> </w:t>
      </w:r>
    </w:p>
    <w:p w:rsidR="00053CCB" w:rsidRPr="00891DDF" w:rsidRDefault="00053CCB" w:rsidP="00E45EF4">
      <w:pPr>
        <w:rPr>
          <w:rFonts w:ascii="TH Sarabun New" w:hAnsi="TH Sarabun New" w:cs="TH Sarabun New"/>
          <w:cs/>
        </w:rPr>
      </w:pPr>
      <w:r w:rsidRPr="00891DDF">
        <w:rPr>
          <w:rFonts w:ascii="TH Sarabun New" w:hAnsi="TH Sarabun New" w:cs="TH Sarabun New"/>
          <w:cs/>
        </w:rPr>
        <w:t>3. การเบิกจ่ายเงินงวด ศูนย์ความเป็นเลิศ / ศูนย์วิจัย</w:t>
      </w:r>
    </w:p>
    <w:p w:rsidR="00053CCB" w:rsidRPr="00891DDF" w:rsidRDefault="00053CCB" w:rsidP="00E45EF4">
      <w:pPr>
        <w:rPr>
          <w:rFonts w:ascii="TH Sarabun New" w:hAnsi="TH Sarabun New" w:cs="TH Sarabun New"/>
          <w:cs/>
        </w:rPr>
      </w:pPr>
      <w:r w:rsidRPr="00891DDF">
        <w:rPr>
          <w:rFonts w:ascii="TH Sarabun New" w:hAnsi="TH Sarabun New" w:cs="TH Sarabun New"/>
          <w:cs/>
        </w:rPr>
        <w:t xml:space="preserve">4. การเบิกจ่ายเงินงวดทุนภายนอก (ทุน </w:t>
      </w:r>
      <w:r w:rsidRPr="00891DDF">
        <w:rPr>
          <w:rFonts w:ascii="TH Sarabun New" w:hAnsi="TH Sarabun New" w:cs="TH Sarabun New"/>
        </w:rPr>
        <w:t xml:space="preserve">FF </w:t>
      </w:r>
      <w:r w:rsidRPr="00891DDF">
        <w:rPr>
          <w:rFonts w:ascii="TH Sarabun New" w:hAnsi="TH Sarabun New" w:cs="TH Sarabun New"/>
          <w:cs/>
        </w:rPr>
        <w:t>)</w:t>
      </w:r>
    </w:p>
    <w:p w:rsidR="00053CCB" w:rsidRPr="006B13D7" w:rsidRDefault="00053CCB" w:rsidP="00E45EF4">
      <w:pPr>
        <w:rPr>
          <w:rFonts w:ascii="TH Sarabun New" w:hAnsi="TH Sarabun New" w:cs="TH Sarabun New"/>
          <w:b/>
          <w:bCs/>
        </w:rPr>
      </w:pPr>
      <w:r w:rsidRPr="006B13D7">
        <w:rPr>
          <w:rFonts w:ascii="TH Sarabun New" w:hAnsi="TH Sarabun New" w:cs="TH Sarabun New"/>
          <w:b/>
          <w:bCs/>
          <w:cs/>
        </w:rPr>
        <w:t xml:space="preserve">ผลลัพธ์ </w:t>
      </w:r>
      <w:bookmarkStart w:id="0" w:name="_GoBack"/>
      <w:bookmarkEnd w:id="0"/>
    </w:p>
    <w:p w:rsidR="00891DDF" w:rsidRPr="00891DDF" w:rsidRDefault="00053CCB" w:rsidP="00E45EF4">
      <w:pPr>
        <w:rPr>
          <w:rFonts w:ascii="TH Sarabun New" w:hAnsi="TH Sarabun New" w:cs="TH Sarabun New"/>
        </w:rPr>
      </w:pPr>
      <w:r w:rsidRPr="00891DDF">
        <w:rPr>
          <w:rFonts w:ascii="TH Sarabun New" w:hAnsi="TH Sarabun New" w:cs="TH Sarabun New"/>
          <w:cs/>
        </w:rPr>
        <w:t xml:space="preserve">1.ลดการใช้กระดาษ </w:t>
      </w:r>
    </w:p>
    <w:p w:rsidR="00053CCB" w:rsidRPr="00A203EA" w:rsidRDefault="00891DDF" w:rsidP="00E45EF4">
      <w:pPr>
        <w:rPr>
          <w:rFonts w:ascii="TH Sarabun New" w:hAnsi="TH Sarabun New" w:cs="TH Sarabun New" w:hint="cs"/>
          <w:b/>
          <w:bCs/>
          <w:cs/>
        </w:rPr>
      </w:pPr>
      <w:r w:rsidRPr="00891DDF">
        <w:rPr>
          <w:rFonts w:ascii="TH Sarabun New" w:hAnsi="TH Sarabun New" w:cs="TH Sarabun New"/>
          <w:cs/>
        </w:rPr>
        <w:t xml:space="preserve">2. </w:t>
      </w:r>
      <w:r w:rsidR="00053CCB" w:rsidRPr="00891DDF">
        <w:rPr>
          <w:rFonts w:ascii="TH Sarabun New" w:hAnsi="TH Sarabun New" w:cs="TH Sarabun New"/>
          <w:cs/>
        </w:rPr>
        <w:t xml:space="preserve">การเบิกจ่ายเงินที่รวดเร็วยิ่งขึ้น </w:t>
      </w:r>
      <w:r w:rsidR="00AD157D">
        <w:rPr>
          <w:rFonts w:ascii="TH Sarabun New" w:hAnsi="TH Sarabun New" w:cs="TH Sarabun New" w:hint="cs"/>
          <w:cs/>
        </w:rPr>
        <w:t>ประหยัดเวลา</w:t>
      </w:r>
      <w:r w:rsidR="00A203EA">
        <w:rPr>
          <w:rFonts w:ascii="TH Sarabun New" w:hAnsi="TH Sarabun New" w:cs="TH Sarabun New" w:hint="cs"/>
          <w:cs/>
        </w:rPr>
        <w:t xml:space="preserve"> </w:t>
      </w:r>
      <w:r w:rsidR="00A203EA" w:rsidRPr="00A203EA">
        <w:rPr>
          <w:rFonts w:ascii="TH Sarabun New" w:hAnsi="TH Sarabun New" w:cs="TH Sarabun New" w:hint="cs"/>
          <w:b/>
          <w:bCs/>
          <w:cs/>
        </w:rPr>
        <w:t>(สะดวก)</w:t>
      </w:r>
    </w:p>
    <w:p w:rsidR="00053CCB" w:rsidRPr="00891DDF" w:rsidRDefault="00053CCB" w:rsidP="00E45EF4">
      <w:pPr>
        <w:rPr>
          <w:rFonts w:ascii="TH Sarabun New" w:hAnsi="TH Sarabun New" w:cs="TH Sarabun New"/>
          <w:cs/>
        </w:rPr>
      </w:pPr>
    </w:p>
    <w:sectPr w:rsidR="00053CCB" w:rsidRPr="00891DDF" w:rsidSect="003645F0">
      <w:pgSz w:w="11906" w:h="16838"/>
      <w:pgMar w:top="1560" w:right="1418" w:bottom="1418" w:left="144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0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9E"/>
    <w:rsid w:val="00035E24"/>
    <w:rsid w:val="00053CCB"/>
    <w:rsid w:val="00304E9E"/>
    <w:rsid w:val="003645F0"/>
    <w:rsid w:val="00490063"/>
    <w:rsid w:val="006B13D7"/>
    <w:rsid w:val="00891DDF"/>
    <w:rsid w:val="00A203EA"/>
    <w:rsid w:val="00AD157D"/>
    <w:rsid w:val="00C514EF"/>
    <w:rsid w:val="00E45EF4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FBEF"/>
  <w15:chartTrackingRefBased/>
  <w15:docId w15:val="{7AB962A3-64CE-4537-8001-030EAE2D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Walailak University</cp:lastModifiedBy>
  <cp:revision>7</cp:revision>
  <dcterms:created xsi:type="dcterms:W3CDTF">2026-05-20T02:21:00Z</dcterms:created>
  <dcterms:modified xsi:type="dcterms:W3CDTF">2026-05-20T02:43:00Z</dcterms:modified>
</cp:coreProperties>
</file>